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Metodický pokyn 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 podprogramu 117D0640 „Podporované byty“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 rok 2016 – </w:t>
      </w:r>
    </w:p>
    <w:p w:rsidR="005E0077" w:rsidRDefault="005E0077" w:rsidP="005E00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dotační titul č. 1 - Pečovatelský byt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5E0077" w:rsidRDefault="005E0077" w:rsidP="005E0077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„Základní povinné náležitosti žádosti o dotaci“</w:t>
      </w:r>
    </w:p>
    <w:p w:rsidR="005E0077" w:rsidRDefault="005E0077" w:rsidP="005E0077">
      <w:pPr>
        <w:ind w:left="709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(při podání žádosti o dotaci)</w:t>
      </w:r>
    </w:p>
    <w:p w:rsidR="005E0077" w:rsidRDefault="005E0077" w:rsidP="005E0077">
      <w:pPr>
        <w:ind w:left="709"/>
        <w:jc w:val="center"/>
        <w:rPr>
          <w:rFonts w:ascii="Arial" w:hAnsi="Arial" w:cs="Arial"/>
          <w:i/>
        </w:rPr>
      </w:pPr>
    </w:p>
    <w:p w:rsidR="005E0077" w:rsidRDefault="005E0077" w:rsidP="005E007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Žádosti o dotaci včetně příloh musí být doručeny nejpozději do </w:t>
      </w:r>
      <w:r>
        <w:rPr>
          <w:rFonts w:ascii="Arial" w:hAnsi="Arial" w:cs="Arial"/>
          <w:b/>
        </w:rPr>
        <w:t>termínu stanoveného ve výzvě</w:t>
      </w:r>
      <w:r>
        <w:rPr>
          <w:rFonts w:ascii="Arial" w:hAnsi="Arial" w:cs="Arial"/>
        </w:rPr>
        <w:t xml:space="preserve"> do podatelny Ministerstva pro místní rozvoj. </w:t>
      </w:r>
    </w:p>
    <w:p w:rsidR="005E0077" w:rsidRDefault="005E0077" w:rsidP="005E0077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5E0077" w:rsidRDefault="005E0077" w:rsidP="005E0077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Žádost včetně příloh je možné odevzdat prostřednictvím datové schránky:</w:t>
      </w:r>
    </w:p>
    <w:p w:rsidR="005E0077" w:rsidRDefault="005E0077" w:rsidP="005E0077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ID datové schránky: 26iaava</w:t>
      </w:r>
    </w:p>
    <w:p w:rsidR="005E0077" w:rsidRDefault="005E0077" w:rsidP="005E0077">
      <w:pPr>
        <w:jc w:val="both"/>
        <w:rPr>
          <w:rFonts w:ascii="Arial" w:hAnsi="Arial" w:cs="Arial"/>
          <w:b/>
        </w:rPr>
      </w:pPr>
    </w:p>
    <w:p w:rsidR="005E0077" w:rsidRDefault="005E0077" w:rsidP="005E007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Doporučení:</w:t>
      </w:r>
    </w:p>
    <w:p w:rsidR="005E0077" w:rsidRDefault="005E0077" w:rsidP="005E007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Žádosti a stanovené doklady předkládá žadatel v nerozebíratelném provedení, přičemž všechny stránky budou vzestupně očíslovány a bude uveden celkový počet stran.</w:t>
      </w:r>
    </w:p>
    <w:p w:rsidR="005E0077" w:rsidRDefault="005E0077" w:rsidP="005E0077">
      <w:pPr>
        <w:spacing w:line="276" w:lineRule="auto"/>
        <w:jc w:val="both"/>
        <w:rPr>
          <w:rFonts w:ascii="Arial" w:hAnsi="Arial" w:cs="Arial"/>
        </w:rPr>
      </w:pPr>
    </w:p>
    <w:p w:rsidR="005E0077" w:rsidRDefault="005E0077" w:rsidP="005E0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novelizace zákona 218/2000 Sb. (§ 18a odst. 2 zákona) vyplývá povinnost zveřejňování veškerých dokladů rozhodných pro přidělení dotace na </w:t>
      </w:r>
      <w:hyperlink r:id="rId8" w:history="1">
        <w:r>
          <w:rPr>
            <w:rStyle w:val="Hypertextovodkaz"/>
            <w:rFonts w:ascii="Arial" w:hAnsi="Arial" w:cs="Arial"/>
          </w:rPr>
          <w:t>https://www.dotinfo.cz/</w:t>
        </w:r>
      </w:hyperlink>
      <w:r>
        <w:rPr>
          <w:rFonts w:ascii="Arial" w:hAnsi="Arial" w:cs="Arial"/>
        </w:rPr>
        <w:t xml:space="preserve">. Tato povinnost se nevztahuje na dokumenty a údaje, jejichž zveřejněním by bylo porušeno právo autora rozhodnout o jejich zveřejnění nebo právo užít autorské dílo (zákon 121/2000 Sb.). </w:t>
      </w:r>
    </w:p>
    <w:p w:rsidR="005E0077" w:rsidRDefault="005E0077" w:rsidP="005E0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tohoto důvodu jsou součástí elektronické žádosti </w:t>
      </w:r>
      <w:proofErr w:type="spellStart"/>
      <w:r>
        <w:rPr>
          <w:rFonts w:ascii="Arial" w:hAnsi="Arial" w:cs="Arial"/>
        </w:rPr>
        <w:t>nascanované</w:t>
      </w:r>
      <w:proofErr w:type="spellEnd"/>
      <w:r>
        <w:rPr>
          <w:rFonts w:ascii="Arial" w:hAnsi="Arial" w:cs="Arial"/>
        </w:rPr>
        <w:t xml:space="preserve"> přílohy. </w:t>
      </w:r>
      <w:r>
        <w:rPr>
          <w:rFonts w:ascii="Arial" w:hAnsi="Arial" w:cs="Arial"/>
          <w:highlight w:val="yellow"/>
        </w:rPr>
        <w:t>Tyto doklady budou odevzdány v listinné podobě a zároveň na datovém médiu (CD, DVD).</w:t>
      </w:r>
      <w:r>
        <w:rPr>
          <w:rFonts w:ascii="Arial" w:hAnsi="Arial" w:cs="Arial"/>
        </w:rPr>
        <w:t xml:space="preserve"> Na těchto mediích budou </w:t>
      </w:r>
      <w:proofErr w:type="spellStart"/>
      <w:r>
        <w:rPr>
          <w:rFonts w:ascii="Arial" w:hAnsi="Arial" w:cs="Arial"/>
        </w:rPr>
        <w:t>nascanovány</w:t>
      </w:r>
      <w:proofErr w:type="spellEnd"/>
      <w:r>
        <w:rPr>
          <w:rFonts w:ascii="Arial" w:hAnsi="Arial" w:cs="Arial"/>
        </w:rPr>
        <w:t xml:space="preserve"> originály relevantních příloh. Přílohy, které je nutné takto odevzdat, jsou v metodickém pokynu označeny </w:t>
      </w:r>
      <w:r>
        <w:rPr>
          <w:rFonts w:ascii="Arial" w:hAnsi="Arial" w:cs="Arial"/>
          <w:highlight w:val="yellow"/>
        </w:rPr>
        <w:t>„CD/DVD“.</w:t>
      </w:r>
      <w:r>
        <w:rPr>
          <w:rFonts w:ascii="Arial" w:hAnsi="Arial" w:cs="Arial"/>
        </w:rPr>
        <w:t xml:space="preserve"> Doporučujeme nechat datový nosič zpracovat profesionálními pracovníky z oblasti IT. Pro lepší přehlednost je nutné mít vždy jednu přílohu v jednom dokumentu (tj. na jednom </w:t>
      </w:r>
      <w:proofErr w:type="spellStart"/>
      <w:r>
        <w:rPr>
          <w:rFonts w:ascii="Arial" w:hAnsi="Arial" w:cs="Arial"/>
        </w:rPr>
        <w:t>scanu</w:t>
      </w:r>
      <w:proofErr w:type="spellEnd"/>
      <w:r>
        <w:rPr>
          <w:rFonts w:ascii="Arial" w:hAnsi="Arial" w:cs="Arial"/>
        </w:rPr>
        <w:t xml:space="preserve">). </w:t>
      </w:r>
    </w:p>
    <w:p w:rsidR="005E0077" w:rsidRDefault="005E0077" w:rsidP="005E0077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9243CE" w:rsidRDefault="009243CE" w:rsidP="009243C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Kombinované projekty</w:t>
      </w:r>
    </w:p>
    <w:p w:rsidR="009243CE" w:rsidRDefault="009243CE" w:rsidP="009243CE">
      <w:pPr>
        <w:jc w:val="both"/>
        <w:rPr>
          <w:rFonts w:ascii="Arial" w:hAnsi="Arial" w:cs="Arial"/>
          <w:b/>
          <w:u w:val="single"/>
        </w:rPr>
      </w:pPr>
    </w:p>
    <w:p w:rsidR="009243CE" w:rsidRDefault="009243CE" w:rsidP="009243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Kombinace dotačního titulu Pečovatelský byt a Vstupní byt není v rámci jedné žádosti možná s ohledem na rozdílný druh režimu de </w:t>
      </w:r>
      <w:proofErr w:type="spellStart"/>
      <w:r>
        <w:rPr>
          <w:rFonts w:ascii="Arial" w:hAnsi="Arial" w:cs="Arial"/>
          <w:b/>
        </w:rPr>
        <w:t>minimis</w:t>
      </w:r>
      <w:proofErr w:type="spell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Pokud by žadatel plánoval vystavět pečovatelské a vstupní byty v rámci jednoho objektu, je nutné předložit 2 žádosti.</w:t>
      </w:r>
      <w:r>
        <w:rPr>
          <w:rFonts w:ascii="Arial" w:hAnsi="Arial" w:cs="Arial"/>
          <w:b/>
        </w:rPr>
        <w:t xml:space="preserve"> </w:t>
      </w:r>
    </w:p>
    <w:p w:rsidR="005E0077" w:rsidRDefault="005E0077" w:rsidP="005E0077">
      <w:pPr>
        <w:jc w:val="both"/>
        <w:rPr>
          <w:rFonts w:ascii="Arial" w:hAnsi="Arial" w:cs="Arial"/>
          <w:b/>
          <w:highlight w:val="yellow"/>
        </w:rPr>
      </w:pPr>
      <w:bookmarkStart w:id="0" w:name="_GoBack"/>
      <w:bookmarkEnd w:id="0"/>
    </w:p>
    <w:p w:rsidR="005E0077" w:rsidRDefault="005E0077" w:rsidP="005E0077">
      <w:pPr>
        <w:jc w:val="both"/>
        <w:rPr>
          <w:rFonts w:ascii="Arial" w:hAnsi="Arial" w:cs="Arial"/>
          <w:b/>
          <w:highlight w:val="yellow"/>
        </w:rPr>
      </w:pPr>
    </w:p>
    <w:p w:rsidR="005E0077" w:rsidRDefault="005E0077" w:rsidP="005E007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Způsob financování </w:t>
      </w:r>
    </w:p>
    <w:p w:rsidR="005E0077" w:rsidRDefault="005E0077" w:rsidP="005E0077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Financování programů bude prostřednictvím ČNB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Dotace bude poukázána příjemci na jeho bankovní účet a na základě předložených originálů faktur. Společně s fakturou zašle příjemce dopis s identifikačními údaji akce a číslem bankovního účtu.</w:t>
      </w:r>
      <w:r>
        <w:rPr>
          <w:rFonts w:ascii="Arial" w:hAnsi="Arial" w:cs="Arial"/>
        </w:rPr>
        <w:t xml:space="preserve"> V případě, že příjemcem je obec, bude dotace v souladu se zákonem č. 218/2000 Sb. poskytnuta pouze na účet u ČNB. </w:t>
      </w:r>
    </w:p>
    <w:p w:rsidR="005E0077" w:rsidRDefault="005E0077" w:rsidP="005E0077">
      <w:pPr>
        <w:pStyle w:val="Odstavecseseznamem"/>
        <w:ind w:left="0"/>
        <w:jc w:val="both"/>
        <w:rPr>
          <w:rFonts w:ascii="Arial" w:hAnsi="Arial" w:cs="Arial"/>
        </w:rPr>
      </w:pPr>
    </w:p>
    <w:p w:rsidR="005E0077" w:rsidRDefault="005E0077" w:rsidP="005E0077">
      <w:pPr>
        <w:pStyle w:val="Odstavecseseznamem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Příjemce, který je plátce DPH a neuplatňuje nárok na DPH, předkládá i vyplněný pokyn k úhradě DPH ve výši vyplývající z přenesené daňové povinnosti (příloha Zprávy MF ČR 5/2011 k bodu č. 3)</w:t>
      </w:r>
      <w:r>
        <w:rPr>
          <w:rStyle w:val="Znakapoznpodarou"/>
          <w:rFonts w:ascii="Arial" w:hAnsi="Arial" w:cs="Arial"/>
          <w:b/>
        </w:rPr>
        <w:footnoteReference w:id="1"/>
      </w:r>
      <w:r>
        <w:rPr>
          <w:rFonts w:ascii="Arial" w:hAnsi="Arial" w:cs="Arial"/>
          <w:b/>
        </w:rPr>
        <w:t xml:space="preserve">. </w:t>
      </w:r>
    </w:p>
    <w:p w:rsidR="005E0077" w:rsidRDefault="005E0077" w:rsidP="005E0077">
      <w:pPr>
        <w:spacing w:line="276" w:lineRule="auto"/>
        <w:jc w:val="both"/>
        <w:rPr>
          <w:rFonts w:ascii="Arial" w:hAnsi="Arial" w:cs="Arial"/>
          <w:highlight w:val="yellow"/>
        </w:rPr>
      </w:pPr>
    </w:p>
    <w:p w:rsidR="005E0077" w:rsidRDefault="005E0077" w:rsidP="005E00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Z důvodu administrace doporučujeme při zadávání výběrového řízení stanovit délku </w:t>
      </w:r>
      <w:r>
        <w:rPr>
          <w:rFonts w:ascii="Arial" w:hAnsi="Arial" w:cs="Arial"/>
          <w:b/>
          <w:highlight w:val="yellow"/>
        </w:rPr>
        <w:t>splatnosti faktur na 20 kalendářních dní.</w:t>
      </w:r>
      <w:r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</w:rPr>
        <w:t xml:space="preserve">V případě, zjištěného nedostatku budou příjemci vyzváni k odstranění. Ministerstvo poskytne částku na účet příjemce ve lhůtě 10 - pracovních dní od obdržení faktury. </w:t>
      </w:r>
    </w:p>
    <w:p w:rsidR="005E0077" w:rsidRDefault="005E0077" w:rsidP="005E00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E0077" w:rsidRDefault="005E0077" w:rsidP="005E0077">
      <w:pPr>
        <w:ind w:left="1417" w:firstLine="70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„Základní povinné náležitosti žádosti o dotaci“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65"/>
        <w:gridCol w:w="5812"/>
      </w:tblGrid>
      <w:tr w:rsidR="005E0077" w:rsidTr="005E0077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0077" w:rsidRDefault="005E0077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0077" w:rsidRDefault="005E0077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Bližší specifikace dokladů přikládaných k žádosti</w:t>
            </w:r>
          </w:p>
        </w:tc>
      </w:tr>
      <w:tr w:rsidR="005E0077" w:rsidTr="005E0077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Vytištěný, vyplněný a podepsaný elektronický formulář žádosti.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spacing w:before="120"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Adresa: </w:t>
            </w:r>
            <w:hyperlink r:id="rId9" w:history="1">
              <w:r>
                <w:rPr>
                  <w:rStyle w:val="Hypertextovodkaz"/>
                  <w:rFonts w:ascii="Arial" w:hAnsi="Arial" w:cs="Arial"/>
                </w:rPr>
                <w:t>http://www3.mmr.cz/zad</w:t>
              </w:r>
            </w:hyperlink>
            <w:r>
              <w:rPr>
                <w:rFonts w:ascii="Arial" w:hAnsi="Arial" w:cs="Arial"/>
                <w:u w:val="single"/>
              </w:rPr>
              <w:t xml:space="preserve"> </w:t>
            </w:r>
          </w:p>
          <w:p w:rsidR="005E0077" w:rsidRDefault="005E0077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Pro usnadnění vyplňování el. žádosti naleznete na webových stránkách: </w:t>
            </w:r>
            <w:hyperlink r:id="rId10" w:history="1">
              <w:r>
                <w:rPr>
                  <w:rStyle w:val="Hypertextovodkaz"/>
                  <w:rFonts w:ascii="Arial" w:hAnsi="Arial" w:cs="Arial"/>
                  <w:iCs/>
                </w:rPr>
                <w:t>www.mmr.cz/</w:t>
              </w:r>
            </w:hyperlink>
            <w:r>
              <w:rPr>
                <w:rFonts w:ascii="Arial" w:hAnsi="Arial" w:cs="Arial"/>
              </w:rPr>
              <w:t>(Bytová politika, Dotace a Programy/Podpory v oblasti bydlení 2016/Podporované byty).</w:t>
            </w:r>
            <w:r>
              <w:rPr>
                <w:rFonts w:ascii="Arial" w:hAnsi="Arial" w:cs="Arial"/>
                <w:iCs/>
              </w:rPr>
              <w:t xml:space="preserve"> „Pokyny pro vyplnění elektronické žádosti“.</w:t>
            </w:r>
          </w:p>
        </w:tc>
      </w:tr>
      <w:tr w:rsidR="005E0077" w:rsidTr="005E0077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Soupis příloh. </w:t>
            </w: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seznam příloh včetně čísel stran</w:t>
            </w:r>
          </w:p>
        </w:tc>
      </w:tr>
      <w:tr w:rsidR="005E0077" w:rsidTr="005E0077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1) </w:t>
            </w:r>
            <w:r>
              <w:rPr>
                <w:rFonts w:ascii="Arial" w:hAnsi="Arial" w:cs="Arial"/>
                <w:color w:val="000000"/>
              </w:rPr>
              <w:t xml:space="preserve">Prohlášení žadatele, že nemá ke dni podání žádosti o dotaci závazky po době splatnosti ve vztahu ke státnímu rozpočtu, státním fondům, zdravotní pojišťovně nebo bankám.     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Prohlášení žadatele (viz příloha č. 1).</w:t>
            </w:r>
          </w:p>
        </w:tc>
      </w:tr>
      <w:tr w:rsidR="005E0077" w:rsidTr="005E0077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Prohlášení žadatele, že není v úpadku nebo v likvidaci a splňuje podmínky podle části 6. písmeno d).</w:t>
            </w:r>
          </w:p>
          <w:p w:rsidR="005E0077" w:rsidRDefault="005E00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</w:t>
            </w:r>
            <w:r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Prohlášení žadatele (viz příloha č. 2)</w:t>
            </w:r>
          </w:p>
        </w:tc>
      </w:tr>
      <w:tr w:rsidR="005E0077" w:rsidTr="005E0077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3) Věcné zdůvodnění záměru výstavby podporovaných bytů.</w:t>
            </w:r>
          </w:p>
          <w:p w:rsidR="005E0077" w:rsidRDefault="005E00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Žadatel doloží vyplněnou přílohu </w:t>
            </w:r>
            <w:r>
              <w:rPr>
                <w:rFonts w:ascii="Arial" w:hAnsi="Arial" w:cs="Arial"/>
              </w:rPr>
              <w:t>č. 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E0077" w:rsidTr="005E0077">
        <w:trPr>
          <w:cantSplit/>
          <w:trHeight w:val="2243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4) Souhlasné stanovisko obce s realizací záměru provozování podporovaných bytů v lokalitě obce v případě, že žadatelem není obec.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u w:val="single"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Žadatel doloží usnesení rady/zastupitelstva se souhlasným stanoviskem k záměru výstavby nebo pořízení a provozování podporovaných bytů.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5E0077" w:rsidTr="005E0077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5) Doklad o právní subjektivitě, tato podmínka se netýká žadatele, kterým je obec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Výpis z obchodního rejstříku, nebo jiné podobné evidence (originál nebo ověřená kopie)</w:t>
            </w:r>
          </w:p>
        </w:tc>
      </w:tr>
      <w:tr w:rsidR="005E0077" w:rsidTr="005E0077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6) Doklad o tom, že pozemek, na kterém vzniknou podporované byty, neleží v záplavovém území.       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potvrzený příslušným vodoprávním úřadem -dokládající, že pozemky pod stavbou PB nejsou v záplavovém území.</w:t>
            </w:r>
          </w:p>
        </w:tc>
      </w:tr>
      <w:tr w:rsidR="005E0077" w:rsidTr="005E0077">
        <w:trPr>
          <w:cantSplit/>
          <w:trHeight w:val="20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 případě výstavby podporovaného bytu žadatel dále předloží doklady 7-11</w:t>
            </w:r>
          </w:p>
        </w:tc>
      </w:tr>
      <w:tr w:rsidR="005E0077" w:rsidTr="005E0077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 Investiční záměr:</w:t>
            </w:r>
          </w:p>
          <w:p w:rsidR="005E0077" w:rsidRDefault="005E00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průvodní nebo souhrnnou technickou zprávu; </w:t>
            </w:r>
          </w:p>
          <w:p w:rsidR="005E0077" w:rsidRDefault="005E00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koordinační situaci stavby;</w:t>
            </w:r>
          </w:p>
          <w:p w:rsidR="005E0077" w:rsidRDefault="005E00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výkresy půdorysů, řezů a pohledů, každý upravitelný byt musí být s vyznačením v příslušném půdoryse;</w:t>
            </w:r>
          </w:p>
          <w:p w:rsidR="005E0077" w:rsidRDefault="005E00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předpokládaný podrobný položkový rozpočet stavby </w:t>
            </w:r>
          </w:p>
          <w:p w:rsidR="005E0077" w:rsidRDefault="005E00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přepokládaný časový harmonogram stavby;</w:t>
            </w:r>
          </w:p>
          <w:p w:rsidR="005E0077" w:rsidRDefault="005E00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technicko - ekonomické zdůvodnění stavby;</w:t>
            </w:r>
          </w:p>
          <w:p w:rsidR="005E0077" w:rsidRDefault="005E00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zabezpečení a financování provozu podporovaných bytů.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Arial" w:hAnsi="Arial" w:cs="Arial"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Příloha e)až g)  – odevzdat na </w:t>
            </w: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Bod </w:t>
            </w:r>
          </w:p>
          <w:p w:rsidR="005E0077" w:rsidRDefault="005E0077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5E0077" w:rsidRDefault="005E0077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– c) z projektové dokumentace ve stupni pro stavební řízení </w:t>
            </w:r>
          </w:p>
          <w:p w:rsidR="005E0077" w:rsidRDefault="005E0077">
            <w:pPr>
              <w:pStyle w:val="Bezmezer"/>
              <w:spacing w:before="120"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Projektová dokumentace pro pečovatelské byty, je zpracovaná v souladu s vyhláškou č. 398/2009 Sb. </w:t>
            </w:r>
          </w:p>
          <w:p w:rsidR="005E0077" w:rsidRDefault="005E0077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rozpočet stavby v položkovém členění</w:t>
            </w:r>
          </w:p>
          <w:p w:rsidR="005E0077" w:rsidRDefault="005E0077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e) časový harmonogram přehledně zpracovaný např. do tabulky </w:t>
            </w:r>
          </w:p>
          <w:p w:rsidR="005E0077" w:rsidRDefault="005E0077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popis stávajícího využití budovy nebo území, postupu a technologie výstavby včetně nákladů a přínosy pro obec a obyvatele obce. V případě že v rámci nové výstavby pečovatelských nebo vstupních bytů vzniknou i prostory, které neslouží jako zázemí těchto bytů, také účel těchto prostor a jejich počet (např. počet bytů, které nebudou hrazeny u dotace, nebo počet komerčních prostor v domě).</w:t>
            </w:r>
          </w:p>
        </w:tc>
      </w:tr>
      <w:tr w:rsidR="005E0077" w:rsidTr="005E0077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8) Doklady o nezpůsobilosti bytů v bytovém domě k bydlení – předkládá se: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a) Posudek autorizovaného inženýra v oboru pozemní stavby nebo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b) Znalecký posudek zpracovaný soudním znalcem v oboru pozemní stavby nebo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c) v případě potřeby posudek statika staveb.     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</w:t>
            </w:r>
            <w:r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Originál nebo ověřená kopie.</w:t>
            </w:r>
          </w:p>
          <w:p w:rsidR="005E0077" w:rsidRDefault="005E0077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0077" w:rsidRDefault="005E0077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Předkládá se v případě stavební úpravy rodinného nebo bytového domu, ve kterém není žádný byt způsobilý k bydlení a k uzavření nájemní smlouvy podle části III. písm. g) bod 4 a 5.</w:t>
            </w:r>
          </w:p>
          <w:p w:rsidR="005E0077" w:rsidRDefault="005E0077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 ostatních případech se doklad nepředkládá.</w:t>
            </w:r>
          </w:p>
        </w:tc>
      </w:tr>
      <w:tr w:rsidR="005E0077" w:rsidTr="005E0077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9) Výpis z katastru nemovitostí a snímek katastrální mapy, kde má být výstavba podporovaných bytů prováděna.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 (CD, DVD)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Originál nebo ověřená kopie výpisu z katastru nemovitosti, nebo listu vlastnictví;</w:t>
            </w:r>
          </w:p>
          <w:p w:rsidR="005E0077" w:rsidRDefault="005E0077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Originál nebo ověřená kopie snímku katastrální mapy s vyznačením výstavby. </w:t>
            </w:r>
          </w:p>
        </w:tc>
      </w:tr>
      <w:tr w:rsidR="005E0077" w:rsidTr="005E0077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10) Vydané pravomocné stavební povolení nebo uzavřená veřejnoprávní smlouva o provedení stavby nebo certifikát autorizovaného inspektora nebo souhlas s provedením ohlášené stavby. 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Originál nebo ověřená kopie platného dokladu o povolení stavby dle zákona č. 183/2006 Sb., o územním plánování a stavebním řádu v platném znění</w:t>
            </w:r>
          </w:p>
          <w:p w:rsidR="005E0077" w:rsidRDefault="005E00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pravomocné stavební povolení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ind w:left="360" w:firstLine="12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nebo</w:t>
            </w:r>
          </w:p>
          <w:p w:rsidR="005E0077" w:rsidRDefault="005E00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veřejnoprávní smlouva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ind w:left="360" w:firstLine="12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nebo</w:t>
            </w:r>
          </w:p>
          <w:p w:rsidR="005E0077" w:rsidRDefault="005E00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certifikát autorizovaného inspektor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ind w:left="360" w:firstLine="12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nebo</w:t>
            </w:r>
          </w:p>
          <w:p w:rsidR="005E0077" w:rsidRDefault="005E00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písemný souhlas stavebního úřadu s ohlášením stavebního záměru,   </w:t>
            </w:r>
          </w:p>
          <w:p w:rsidR="005E0077" w:rsidRDefault="005E00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nebo čestné prohlášení, že nebylo stavebním úřadem vydáno rozhodnutí o zákazu provedení ohlášeného stavebního záměru.</w:t>
            </w:r>
          </w:p>
        </w:tc>
      </w:tr>
      <w:tr w:rsidR="005E0077" w:rsidTr="005E0077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11)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Průkaz energetické náročnosti budov platné pro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třídu 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 o energetické náročnosti bude opatřen razítkem, datem a podpisem zpracovatele (originál nebo ověřená kopie).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Dokládá se v případě: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novostavby bytového domu dle části 3. písm. g), bod 1)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stavebních úprav bytového domu, ve kterém není žádný byt způsobilý k bydlení a k uzavření nájemní smlouvy  - dle  části 3. písm. g), bod 4)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 stavebních úprav a nástavby nebo přístavby rodinného domu, ve kterém není žádný byt způsobilý k bydlení a k uzavření nájemní smlouvy pokud z něj vznikne bytový dům  - dle  části 3. písm. g), bod 5)</w:t>
            </w:r>
          </w:p>
        </w:tc>
      </w:tr>
      <w:tr w:rsidR="005E0077" w:rsidTr="005E0077">
        <w:trPr>
          <w:cantSplit/>
          <w:trHeight w:val="20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E0077" w:rsidRDefault="005E00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Nepovinná příloha,</w:t>
            </w:r>
          </w:p>
          <w:p w:rsidR="005E0077" w:rsidRDefault="005E00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Při nedoložení nepovinných příloh se příslušné hodnotící kritérium je bodový zisk kritéria 0.</w:t>
            </w:r>
          </w:p>
        </w:tc>
      </w:tr>
      <w:tr w:rsidR="005E0077" w:rsidTr="005E0077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pStyle w:val="Nadpis1"/>
              <w:spacing w:before="120" w:after="12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Kritérium č. 1</w:t>
            </w:r>
          </w:p>
          <w:p w:rsidR="005E0077" w:rsidRDefault="005E0077">
            <w:pPr>
              <w:pStyle w:val="Nadpis1"/>
              <w:spacing w:before="120" w:after="12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>Zkušenosti se sociálními službami pro cílovou skupinu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pStyle w:val="Bezmezer"/>
              <w:numPr>
                <w:ilvl w:val="0"/>
                <w:numId w:val="4"/>
              </w:numPr>
              <w:spacing w:before="120" w:after="120"/>
              <w:ind w:left="601" w:hanging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Doklad žadatele o jeho registraci podle zákona č. 108/2006 Sb. </w:t>
            </w:r>
          </w:p>
          <w:p w:rsidR="005E0077" w:rsidRDefault="005E0077">
            <w:pPr>
              <w:pStyle w:val="Bezmezer"/>
              <w:numPr>
                <w:ilvl w:val="0"/>
                <w:numId w:val="4"/>
              </w:numPr>
              <w:spacing w:before="120" w:after="120"/>
              <w:ind w:left="601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Partnerská smlouva o poskytování služeb a Doklad partnerské organizace o její registraci podle zákona č. 108/2006 Sb. </w:t>
            </w:r>
          </w:p>
        </w:tc>
      </w:tr>
    </w:tbl>
    <w:p w:rsidR="005E0077" w:rsidRDefault="005E0077" w:rsidP="005E0077">
      <w:pPr>
        <w:pStyle w:val="Nadpis2"/>
        <w:keepNext w:val="0"/>
        <w:pageBreakBefore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„Doplňující náležitosti žádosti o dotaci“</w:t>
      </w:r>
    </w:p>
    <w:p w:rsidR="005E0077" w:rsidRDefault="005E0077" w:rsidP="005E0077">
      <w:pPr>
        <w:pStyle w:val="Nadpis2"/>
        <w:keepNext w:val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(po obdržení Registračního listu-doklad o schválení dotace)</w:t>
      </w: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708"/>
        <w:gridCol w:w="5103"/>
      </w:tblGrid>
      <w:tr w:rsidR="005E0077" w:rsidTr="005E0077">
        <w:trPr>
          <w:cantSplit/>
          <w:trHeight w:val="578"/>
        </w:trPr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E0077" w:rsidRDefault="005E00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E0077" w:rsidRDefault="005E0077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E0077" w:rsidTr="005E0077">
        <w:trPr>
          <w:cantSplit/>
          <w:trHeight w:val="868"/>
        </w:trPr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V případě výstavby podporovaného bytu žadatel předloží doplňující náležitosti uvedené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 bodě 1 – 7</w:t>
            </w:r>
          </w:p>
        </w:tc>
      </w:tr>
      <w:tr w:rsidR="005E0077" w:rsidTr="005E0077">
        <w:trPr>
          <w:cantSplit/>
          <w:trHeight w:val="86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1) Smlouva o dílo uzavřená se zhotovitelem výstavby podporovaných bytů.     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Originál nebo ověřená kopie.</w:t>
            </w:r>
          </w:p>
        </w:tc>
      </w:tr>
      <w:tr w:rsidR="005E0077" w:rsidTr="005E0077">
        <w:trPr>
          <w:cantSplit/>
          <w:trHeight w:val="533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2) Doklad o způsobu financování výstavby podporovaných bytů.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numPr>
                <w:ilvl w:val="0"/>
                <w:numId w:val="5"/>
              </w:numPr>
              <w:tabs>
                <w:tab w:val="num" w:pos="318"/>
              </w:tabs>
              <w:autoSpaceDE w:val="0"/>
              <w:autoSpaceDN w:val="0"/>
              <w:adjustRightInd w:val="0"/>
              <w:spacing w:before="120" w:after="120"/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výpis, na kterém budou finanční prostředky na financování vlastního podílu žadatele</w:t>
            </w:r>
          </w:p>
          <w:p w:rsidR="005E0077" w:rsidRDefault="005E0077">
            <w:pPr>
              <w:numPr>
                <w:ilvl w:val="0"/>
                <w:numId w:val="5"/>
              </w:numPr>
              <w:tabs>
                <w:tab w:val="num" w:pos="318"/>
              </w:tabs>
              <w:autoSpaceDE w:val="0"/>
              <w:autoSpaceDN w:val="0"/>
              <w:adjustRightInd w:val="0"/>
              <w:spacing w:before="120" w:after="120"/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příslib bankovního úvěru </w:t>
            </w:r>
          </w:p>
          <w:p w:rsidR="005E0077" w:rsidRDefault="005E0077">
            <w:pPr>
              <w:numPr>
                <w:ilvl w:val="0"/>
                <w:numId w:val="5"/>
              </w:numPr>
              <w:tabs>
                <w:tab w:val="num" w:pos="317"/>
              </w:tabs>
              <w:autoSpaceDE w:val="0"/>
              <w:autoSpaceDN w:val="0"/>
              <w:adjustRightInd w:val="0"/>
              <w:ind w:hanging="2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jiný doklad (např. usnesení zastupitelstva, schválený</w:t>
            </w:r>
          </w:p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rozpočet obce) </w:t>
            </w:r>
          </w:p>
        </w:tc>
      </w:tr>
      <w:tr w:rsidR="005E0077" w:rsidTr="005E0077">
        <w:trPr>
          <w:cantSplit/>
          <w:trHeight w:val="90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Aktualizované údaje o akci, pokud došlo ke změně (např. na základě uzavřené smlouvy o dílo).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Formulář EDS/ISPROFIN_PB (bilance, identifikační údaje) uvedený na </w:t>
            </w:r>
            <w:hyperlink r:id="rId11" w:history="1">
              <w:r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(Bytová politika, Dotace a Programy/Podpory v oblasti bydlení 2016/Podporované byty).</w:t>
            </w:r>
          </w:p>
        </w:tc>
      </w:tr>
      <w:tr w:rsidR="005E0077" w:rsidTr="005E0077">
        <w:trPr>
          <w:cantSplit/>
          <w:trHeight w:val="90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Informace o plátci DPH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Formulář „INFORMACE O PLÁTCI DPH“  uvedený na </w:t>
            </w:r>
            <w:hyperlink r:id="rId12" w:history="1">
              <w:r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(Bytová politika, Dotace a Programy/Podpory v oblasti bydlení 2016/Podporované byty</w:t>
            </w:r>
            <w:r>
              <w:rPr>
                <w:rFonts w:ascii="Arial" w:hAnsi="Arial" w:cs="Arial"/>
              </w:rPr>
              <w:t>).</w:t>
            </w:r>
          </w:p>
        </w:tc>
      </w:tr>
      <w:tr w:rsidR="005E0077" w:rsidTr="005E0077">
        <w:trPr>
          <w:cantSplit/>
          <w:trHeight w:val="90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 Seznam osob placených ze státního rozpočtu podle §14, odst. 4, písm. j), zákona 218/2000 Sb., o rozpočtových pravidlech.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Seznam předkládají žadatelé, jejichž předběžný rozpočet na stavení práce je menší než 6 000 000,--Kč bez DPH (pokud je žadatel neplátce tak včetně DPH) a žadatelé, kteří budou akci financovat více než z 50% z vlastních zdrojů. </w:t>
            </w:r>
          </w:p>
        </w:tc>
      </w:tr>
      <w:tr w:rsidR="005E0077" w:rsidTr="005E0077">
        <w:trPr>
          <w:cantSplit/>
          <w:trHeight w:val="126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 Veškeré doklady týkající se výběru dodavatele.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Výběr dodavatele musí proběhnout v souladu s „Metodickým pokynem pro oblast zadávání veřejných zakázek“</w:t>
            </w:r>
          </w:p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dokladů probíhá na MMR za účasti žadatele.</w:t>
            </w:r>
          </w:p>
        </w:tc>
      </w:tr>
      <w:tr w:rsidR="005E0077" w:rsidTr="005E0077">
        <w:trPr>
          <w:cantSplit/>
          <w:trHeight w:val="411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7) Prohlášení k „de </w:t>
            </w:r>
            <w:proofErr w:type="spellStart"/>
            <w:r>
              <w:rPr>
                <w:rFonts w:ascii="Arial" w:hAnsi="Arial" w:cs="Arial"/>
              </w:rPr>
              <w:t>minimis</w:t>
            </w:r>
            <w:proofErr w:type="spellEnd"/>
            <w:r>
              <w:rPr>
                <w:rFonts w:ascii="Arial" w:hAnsi="Arial" w:cs="Arial"/>
              </w:rPr>
              <w:t>“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Vyplněné prohlášení viz příloha č. 5 metodického pokynu</w:t>
            </w:r>
          </w:p>
        </w:tc>
      </w:tr>
    </w:tbl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Termín „Realizace akce stanovená poskytovatelem“ - ukončení</w:t>
      </w:r>
    </w:p>
    <w:p w:rsidR="005E0077" w:rsidRDefault="005E0077" w:rsidP="005E0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termín pro předání díla, který účastník programu doloží předávacím protokolem o předání a převzetí stavby, a to bez vad a nedodělků bránících v užívání.</w:t>
      </w:r>
    </w:p>
    <w:p w:rsidR="005E0077" w:rsidRDefault="005E0077" w:rsidP="005E0077">
      <w:pPr>
        <w:jc w:val="both"/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Termín „Financování projektu“ – ukončení </w:t>
      </w:r>
    </w:p>
    <w:p w:rsidR="005E0077" w:rsidRDefault="005E0077" w:rsidP="005E0077">
      <w:pPr>
        <w:rPr>
          <w:rFonts w:ascii="Arial" w:hAnsi="Arial" w:cs="Arial"/>
        </w:rPr>
      </w:pPr>
      <w:r>
        <w:rPr>
          <w:rFonts w:ascii="Arial" w:hAnsi="Arial" w:cs="Arial"/>
        </w:rPr>
        <w:t>je termín, po němž příjemce dotace nemůže provádět žádné další úhrady a musí mít ukončeno financování ze všech zdrojů.</w:t>
      </w: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Termín „Předložení dokumentace k závěrečnému vyhodnocení akce“ – ukončení </w:t>
      </w:r>
    </w:p>
    <w:p w:rsidR="005E0077" w:rsidRDefault="005E0077" w:rsidP="005E0077">
      <w:pPr>
        <w:rPr>
          <w:rFonts w:ascii="Arial" w:hAnsi="Arial" w:cs="Arial"/>
        </w:rPr>
      </w:pPr>
      <w:r>
        <w:rPr>
          <w:rFonts w:ascii="Arial" w:hAnsi="Arial" w:cs="Arial"/>
        </w:rPr>
        <w:t>je závazný termín, do kterého musí nejpozději žadatel předložit ministerstvu dokumentaci k závěrečnému vyhodnocení akce. Bližší informace viz Metodický pokyn k ZVA pro rok 2016.</w:t>
      </w:r>
    </w:p>
    <w:p w:rsidR="005E0077" w:rsidRDefault="005E0077" w:rsidP="005E0077">
      <w:pPr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5E0077" w:rsidTr="005E0077">
        <w:trPr>
          <w:trHeight w:val="55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0077" w:rsidRDefault="005E00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„Vyúčtování vztahů se státním rozpočtem“ v průběhu realizace </w:t>
            </w:r>
          </w:p>
        </w:tc>
      </w:tr>
      <w:tr w:rsidR="005E0077" w:rsidTr="005E0077">
        <w:trPr>
          <w:trHeight w:val="55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Příjemce dotace je povinen </w:t>
            </w:r>
            <w:r>
              <w:rPr>
                <w:rFonts w:ascii="Arial" w:hAnsi="Arial" w:cs="Arial"/>
                <w:b/>
                <w:bCs/>
              </w:rPr>
              <w:t>ke dni 15. 2. následujícího roku</w:t>
            </w:r>
            <w:r>
              <w:rPr>
                <w:rFonts w:ascii="Arial" w:hAnsi="Arial" w:cs="Arial"/>
              </w:rPr>
              <w:t xml:space="preserve"> provést finanční vypořádání se státním rozpočtem za období předcházejícího roku. Vypořádání se provádí podle § 10 odstavce 1 písm. a) vyhlášky č. 52/2008 Sb.</w:t>
            </w:r>
          </w:p>
        </w:tc>
      </w:tr>
      <w:tr w:rsidR="005E0077" w:rsidTr="005E0077">
        <w:trPr>
          <w:trHeight w:val="55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E0077" w:rsidTr="005E0077">
        <w:trPr>
          <w:trHeight w:val="59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Doklad pro finanční vypořádání za rok 2016, </w:t>
            </w:r>
            <w:r>
              <w:rPr>
                <w:rFonts w:ascii="Arial" w:hAnsi="Arial" w:cs="Arial"/>
                <w:b/>
                <w:bCs/>
              </w:rPr>
              <w:t xml:space="preserve">doložit na MMR do 15. 2. 2017 </w:t>
            </w:r>
            <w:r>
              <w:rPr>
                <w:rFonts w:ascii="Arial" w:hAnsi="Arial" w:cs="Arial"/>
              </w:rPr>
              <w:t>na tiskopisech EDS/ISPROFIN.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spacing w:before="120" w:after="120"/>
              <w:rPr>
                <w:rFonts w:ascii="Arial" w:hAnsi="Arial" w:cs="Arial"/>
                <w:color w:val="FF6600"/>
              </w:rPr>
            </w:pPr>
            <w:r>
              <w:rPr>
                <w:rFonts w:ascii="Arial" w:hAnsi="Arial" w:cs="Arial"/>
              </w:rPr>
              <w:t xml:space="preserve">Podle skutečného stavu vyplnit formulář EDS/ISPROFIN_PB (bilance) uvedený na </w:t>
            </w:r>
            <w:hyperlink r:id="rId13" w:history="1">
              <w:r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(Bytová politika, Programy/Dotace/Podporované byty)</w:t>
            </w:r>
          </w:p>
        </w:tc>
      </w:tr>
    </w:tbl>
    <w:p w:rsidR="005E0077" w:rsidRDefault="005E0077" w:rsidP="005E0077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Upozornění:  </w:t>
      </w:r>
    </w:p>
    <w:p w:rsidR="005E0077" w:rsidRDefault="005E0077" w:rsidP="005E007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Příjemci jsou povinni archivovat všechny dokumenty související s projektem minimálně 10 let od ukončení poslední platné podmínky. </w:t>
      </w:r>
    </w:p>
    <w:p w:rsidR="005E0077" w:rsidRDefault="005E0077" w:rsidP="005E007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Archivace znamená uložení dokumentů do archivu pro možnost jejich opětovného použití a rychlého přístupu k nim. Dokumenty se archivují v písemné podobě, nebo na technických nosičích dat nebo mikrografických záznamech.</w:t>
      </w:r>
    </w:p>
    <w:p w:rsidR="005E0077" w:rsidRDefault="005E0077" w:rsidP="005E007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Příjemci musí zajistit neustálou dostupnost dokladů o projektu pro účely kontroly prováděné oprávněnými osobami. </w:t>
      </w:r>
    </w:p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Kontaktní osoba pro dotační titul Pečovatelské byt:</w:t>
      </w:r>
    </w:p>
    <w:p w:rsidR="005E0077" w:rsidRDefault="005E0077" w:rsidP="005E0077">
      <w:pPr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Ing. Lenka Novotná</w:t>
      </w:r>
    </w:p>
    <w:p w:rsidR="005E0077" w:rsidRDefault="005E0077" w:rsidP="005E0077">
      <w:pPr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tel. 234 154 346</w:t>
      </w:r>
    </w:p>
    <w:p w:rsidR="005E0077" w:rsidRDefault="005E0077" w:rsidP="005E0077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e-mail: </w:t>
      </w:r>
      <w:hyperlink r:id="rId14" w:history="1">
        <w:r>
          <w:rPr>
            <w:rStyle w:val="Hypertextovodkaz"/>
            <w:rFonts w:ascii="Arial" w:hAnsi="Arial" w:cs="Arial"/>
            <w:b/>
            <w:bCs/>
          </w:rPr>
          <w:t>novlen3@mmr.cz</w:t>
        </w:r>
      </w:hyperlink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E0077" w:rsidRDefault="005E0077" w:rsidP="005E0077">
      <w:pPr>
        <w:pageBreakBefore/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</w:t>
      </w: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Prohlášení </w:t>
      </w: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 akci financované z podprogramu 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„Podporované byty“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pro rok 2016</w:t>
      </w: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</w:p>
    <w:p w:rsidR="005E0077" w:rsidRDefault="005E0077" w:rsidP="005E0077">
      <w:pPr>
        <w:jc w:val="center"/>
        <w:rPr>
          <w:rFonts w:ascii="Arial" w:hAnsi="Arial" w:cs="Arial"/>
        </w:rPr>
      </w:pPr>
    </w:p>
    <w:p w:rsidR="005E0077" w:rsidRDefault="005E0077" w:rsidP="005E007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Já, </w:t>
      </w:r>
      <w:r>
        <w:rPr>
          <w:rFonts w:ascii="Arial" w:hAnsi="Arial" w:cs="Arial"/>
          <w:i/>
          <w:iCs/>
        </w:rPr>
        <w:t>(příjmení, jméno, titul)</w:t>
      </w:r>
      <w:r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žadatel /statutární zástupce </w:t>
      </w:r>
      <w:r>
        <w:rPr>
          <w:rFonts w:ascii="Arial" w:hAnsi="Arial" w:cs="Arial"/>
          <w:i/>
          <w:iCs/>
        </w:rPr>
        <w:t>(název žadatele o dotaci)</w:t>
      </w:r>
      <w:r>
        <w:rPr>
          <w:rFonts w:ascii="Arial" w:hAnsi="Arial" w:cs="Arial"/>
        </w:rPr>
        <w:t xml:space="preserve">...............................................................prohlašuji, že ke dni podání žádosti na akci...................:....................................................... </w:t>
      </w:r>
    </w:p>
    <w:p w:rsidR="005E0077" w:rsidRDefault="005E0077" w:rsidP="005E0077">
      <w:pPr>
        <w:jc w:val="both"/>
        <w:rPr>
          <w:rFonts w:ascii="Arial" w:hAnsi="Arial" w:cs="Arial"/>
        </w:rPr>
      </w:pPr>
    </w:p>
    <w:p w:rsidR="005E0077" w:rsidRDefault="005E0077" w:rsidP="005E0077">
      <w:pPr>
        <w:jc w:val="both"/>
        <w:rPr>
          <w:rFonts w:ascii="Arial" w:hAnsi="Arial" w:cs="Arial"/>
        </w:rPr>
      </w:pPr>
    </w:p>
    <w:p w:rsidR="005E0077" w:rsidRDefault="005E0077" w:rsidP="005E0077">
      <w:pPr>
        <w:jc w:val="both"/>
        <w:rPr>
          <w:rFonts w:ascii="Arial" w:hAnsi="Arial" w:cs="Arial"/>
        </w:rPr>
      </w:pPr>
    </w:p>
    <w:p w:rsidR="005E0077" w:rsidRDefault="005E0077" w:rsidP="005E0077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nemá žadatel závazky po době splatnosti ve vztahu ke státnímu rozpočtu, státním fondům, zdravotní pojišťovně nebo bankám.</w:t>
      </w:r>
    </w:p>
    <w:p w:rsidR="005E0077" w:rsidRDefault="005E0077" w:rsidP="005E0077">
      <w:pPr>
        <w:ind w:left="360"/>
        <w:jc w:val="both"/>
        <w:rPr>
          <w:rFonts w:ascii="Arial" w:hAnsi="Arial" w:cs="Arial"/>
        </w:rPr>
      </w:pPr>
    </w:p>
    <w:p w:rsidR="005E0077" w:rsidRDefault="005E0077" w:rsidP="005E0077">
      <w:pPr>
        <w:ind w:left="60"/>
        <w:jc w:val="both"/>
        <w:rPr>
          <w:rFonts w:ascii="Arial" w:hAnsi="Arial" w:cs="Arial"/>
        </w:rPr>
      </w:pPr>
    </w:p>
    <w:p w:rsidR="005E0077" w:rsidRDefault="005E0077" w:rsidP="005E0077">
      <w:pPr>
        <w:ind w:left="60"/>
        <w:jc w:val="both"/>
        <w:rPr>
          <w:rFonts w:ascii="Arial" w:hAnsi="Arial" w:cs="Arial"/>
        </w:rPr>
      </w:pPr>
    </w:p>
    <w:p w:rsidR="005E0077" w:rsidRDefault="005E0077" w:rsidP="005E0077">
      <w:pPr>
        <w:ind w:left="60"/>
        <w:jc w:val="both"/>
        <w:rPr>
          <w:rFonts w:ascii="Arial" w:hAnsi="Arial" w:cs="Arial"/>
        </w:rPr>
      </w:pPr>
    </w:p>
    <w:p w:rsidR="005E0077" w:rsidRDefault="005E0077" w:rsidP="005E0077">
      <w:pPr>
        <w:ind w:left="60"/>
        <w:jc w:val="both"/>
        <w:rPr>
          <w:rFonts w:ascii="Arial" w:hAnsi="Arial" w:cs="Arial"/>
        </w:rPr>
      </w:pPr>
    </w:p>
    <w:p w:rsidR="005E0077" w:rsidRDefault="005E0077" w:rsidP="005E0077">
      <w:pPr>
        <w:ind w:left="4248"/>
        <w:rPr>
          <w:rFonts w:ascii="Arial" w:hAnsi="Arial" w:cs="Arial"/>
        </w:rPr>
      </w:pPr>
    </w:p>
    <w:p w:rsidR="005E0077" w:rsidRDefault="005E0077" w:rsidP="005E0077">
      <w:pPr>
        <w:ind w:left="4248"/>
        <w:rPr>
          <w:rFonts w:ascii="Arial" w:hAnsi="Arial" w:cs="Arial"/>
        </w:rPr>
      </w:pPr>
    </w:p>
    <w:p w:rsidR="005E0077" w:rsidRDefault="005E0077" w:rsidP="005E0077">
      <w:pPr>
        <w:ind w:left="4248"/>
        <w:rPr>
          <w:rFonts w:ascii="Arial" w:hAnsi="Arial" w:cs="Arial"/>
        </w:rPr>
      </w:pPr>
    </w:p>
    <w:p w:rsidR="005E0077" w:rsidRDefault="005E0077" w:rsidP="005E0077">
      <w:pPr>
        <w:ind w:left="4248"/>
        <w:rPr>
          <w:rFonts w:ascii="Arial" w:hAnsi="Arial" w:cs="Arial"/>
        </w:rPr>
      </w:pPr>
    </w:p>
    <w:p w:rsidR="005E0077" w:rsidRDefault="005E0077" w:rsidP="005E00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…………………………………………………………………………..</w:t>
      </w:r>
    </w:p>
    <w:p w:rsidR="005E0077" w:rsidRDefault="005E0077" w:rsidP="005E0077">
      <w:pPr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(datum; razítko a podpis žadatele/statutárního  zástupce)</w:t>
      </w: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pageBreakBefore/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2</w:t>
      </w: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Prohlášení </w:t>
      </w: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 akci financované z podprogramu 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„Podporované byty“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pro rok 2016</w:t>
      </w: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</w:p>
    <w:p w:rsidR="005E0077" w:rsidRDefault="005E0077" w:rsidP="005E0077">
      <w:pPr>
        <w:jc w:val="center"/>
        <w:rPr>
          <w:rFonts w:ascii="Arial" w:hAnsi="Arial" w:cs="Arial"/>
        </w:rPr>
      </w:pPr>
    </w:p>
    <w:p w:rsidR="005E0077" w:rsidRDefault="005E0077" w:rsidP="005E007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Já, </w:t>
      </w:r>
      <w:r>
        <w:rPr>
          <w:rFonts w:ascii="Arial" w:hAnsi="Arial" w:cs="Arial"/>
          <w:i/>
          <w:iCs/>
        </w:rPr>
        <w:t>(příjmení, jméno, titul)</w:t>
      </w:r>
      <w:r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žadatel/ statutární zástupce </w:t>
      </w:r>
      <w:r>
        <w:rPr>
          <w:rFonts w:ascii="Arial" w:hAnsi="Arial" w:cs="Arial"/>
          <w:i/>
          <w:iCs/>
        </w:rPr>
        <w:t>(název žadatele o dotaci)</w:t>
      </w:r>
      <w:r>
        <w:rPr>
          <w:rFonts w:ascii="Arial" w:hAnsi="Arial" w:cs="Arial"/>
        </w:rPr>
        <w:t xml:space="preserve">............................................prohlašuji, že ke dni podání žádosti </w:t>
      </w:r>
    </w:p>
    <w:p w:rsidR="005E0077" w:rsidRDefault="005E0077" w:rsidP="005E007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na akci...................:....................................................... a po dobu 3 let před tímto dnem</w:t>
      </w:r>
    </w:p>
    <w:p w:rsidR="005E0077" w:rsidRDefault="005E0077" w:rsidP="005E0077">
      <w:pPr>
        <w:jc w:val="both"/>
        <w:rPr>
          <w:rFonts w:ascii="Arial" w:hAnsi="Arial" w:cs="Arial"/>
        </w:rPr>
      </w:pPr>
    </w:p>
    <w:p w:rsidR="005E0077" w:rsidRDefault="005E0077" w:rsidP="005E0077">
      <w:pPr>
        <w:jc w:val="both"/>
        <w:rPr>
          <w:rFonts w:ascii="Arial" w:hAnsi="Arial" w:cs="Arial"/>
        </w:rPr>
      </w:pPr>
    </w:p>
    <w:p w:rsidR="005E0077" w:rsidRDefault="005E0077" w:rsidP="005E0077">
      <w:pPr>
        <w:jc w:val="both"/>
        <w:rPr>
          <w:rFonts w:ascii="Arial" w:hAnsi="Arial" w:cs="Arial"/>
        </w:rPr>
      </w:pPr>
    </w:p>
    <w:p w:rsidR="005E0077" w:rsidRDefault="005E0077" w:rsidP="005E007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nebyl na majetek žadatele prohlášen konkurz, nebyl proti žadateli veden výkon rozhodnutí, není v úpadku či likvidaci. Proti žadateli není zahájeno nebo vedeno trestní řízení a nebyl odsouzen pro trestný čin, jehož skutková podstata souvisí s předmětem činnosti subjektu nebo pro trestní hospodářský čin nebo čin proti majetku.</w:t>
      </w:r>
    </w:p>
    <w:p w:rsidR="005E0077" w:rsidRDefault="005E0077" w:rsidP="005E0077">
      <w:pPr>
        <w:ind w:left="60"/>
        <w:jc w:val="both"/>
        <w:rPr>
          <w:rFonts w:ascii="Arial" w:hAnsi="Arial" w:cs="Arial"/>
        </w:rPr>
      </w:pPr>
    </w:p>
    <w:p w:rsidR="005E0077" w:rsidRDefault="005E0077" w:rsidP="005E0077">
      <w:pPr>
        <w:ind w:left="60"/>
        <w:jc w:val="both"/>
        <w:rPr>
          <w:rFonts w:ascii="Arial" w:hAnsi="Arial" w:cs="Arial"/>
        </w:rPr>
      </w:pPr>
    </w:p>
    <w:p w:rsidR="005E0077" w:rsidRDefault="005E0077" w:rsidP="005E0077">
      <w:pPr>
        <w:ind w:left="60"/>
        <w:jc w:val="both"/>
        <w:rPr>
          <w:rFonts w:ascii="Arial" w:hAnsi="Arial" w:cs="Arial"/>
        </w:rPr>
      </w:pPr>
    </w:p>
    <w:p w:rsidR="005E0077" w:rsidRDefault="005E0077" w:rsidP="005E0077">
      <w:pPr>
        <w:ind w:left="4248"/>
        <w:rPr>
          <w:rFonts w:ascii="Arial" w:hAnsi="Arial" w:cs="Arial"/>
        </w:rPr>
      </w:pPr>
    </w:p>
    <w:p w:rsidR="005E0077" w:rsidRDefault="005E0077" w:rsidP="005E0077">
      <w:pPr>
        <w:ind w:left="4248"/>
        <w:rPr>
          <w:rFonts w:ascii="Arial" w:hAnsi="Arial" w:cs="Arial"/>
        </w:rPr>
      </w:pPr>
    </w:p>
    <w:p w:rsidR="005E0077" w:rsidRDefault="005E0077" w:rsidP="005E0077">
      <w:pPr>
        <w:ind w:left="4248"/>
        <w:rPr>
          <w:rFonts w:ascii="Arial" w:hAnsi="Arial" w:cs="Arial"/>
        </w:rPr>
      </w:pPr>
    </w:p>
    <w:p w:rsidR="005E0077" w:rsidRDefault="005E0077" w:rsidP="005E0077">
      <w:pPr>
        <w:ind w:left="4248"/>
        <w:rPr>
          <w:rFonts w:ascii="Arial" w:hAnsi="Arial" w:cs="Arial"/>
        </w:rPr>
      </w:pPr>
    </w:p>
    <w:p w:rsidR="005E0077" w:rsidRDefault="005E0077" w:rsidP="005E00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…………………………………………………………………………..</w:t>
      </w:r>
    </w:p>
    <w:p w:rsidR="005E0077" w:rsidRDefault="005E0077" w:rsidP="005E0077">
      <w:pPr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(datum; razítko a podpis žadatele/statutárního zástupce)</w:t>
      </w: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pageBreakBefore/>
        <w:tabs>
          <w:tab w:val="left" w:pos="623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3</w:t>
      </w: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  <w:color w:val="3366FF"/>
        </w:rPr>
      </w:pP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Věcné zdůvodnění záměru (výstavby a pořízení podporovaných bytů)</w:t>
      </w: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numPr>
          <w:ilvl w:val="0"/>
          <w:numId w:val="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Přesné určení budoucích nájemců z hlediska jejich potřebnosti sociálního bydlení.</w:t>
      </w:r>
    </w:p>
    <w:p w:rsidR="005E0077" w:rsidRDefault="005E0077" w:rsidP="005E007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5E0077" w:rsidRDefault="005E0077" w:rsidP="005E0077">
      <w:pPr>
        <w:spacing w:before="120"/>
        <w:rPr>
          <w:rFonts w:ascii="Arial" w:hAnsi="Arial" w:cs="Arial"/>
        </w:rPr>
      </w:pPr>
    </w:p>
    <w:p w:rsidR="005E0077" w:rsidRDefault="005E0077" w:rsidP="005E0077">
      <w:pPr>
        <w:spacing w:before="120"/>
        <w:rPr>
          <w:rFonts w:ascii="Arial" w:hAnsi="Arial" w:cs="Arial"/>
        </w:rPr>
      </w:pPr>
    </w:p>
    <w:p w:rsidR="005E0077" w:rsidRDefault="005E0077" w:rsidP="005E0077">
      <w:pPr>
        <w:spacing w:before="120"/>
        <w:rPr>
          <w:rFonts w:ascii="Arial" w:hAnsi="Arial" w:cs="Arial"/>
        </w:rPr>
      </w:pPr>
    </w:p>
    <w:p w:rsidR="005E0077" w:rsidRDefault="005E0077" w:rsidP="005E0077">
      <w:pPr>
        <w:spacing w:before="120"/>
        <w:rPr>
          <w:rFonts w:ascii="Arial" w:hAnsi="Arial" w:cs="Arial"/>
        </w:rPr>
      </w:pPr>
    </w:p>
    <w:p w:rsidR="005E0077" w:rsidRDefault="005E0077" w:rsidP="005E0077">
      <w:pPr>
        <w:numPr>
          <w:ilvl w:val="0"/>
          <w:numId w:val="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Jaká je vazba výstavby nebo pořízení podporovaných bytů na strategie obce (bytová a sociální politika, komunitní plán, rozvojový plán apod.)</w:t>
      </w:r>
    </w:p>
    <w:p w:rsidR="005E0077" w:rsidRDefault="005E0077" w:rsidP="005E0077">
      <w:pPr>
        <w:spacing w:before="120"/>
        <w:rPr>
          <w:rFonts w:ascii="Arial" w:hAnsi="Arial" w:cs="Arial"/>
        </w:rPr>
      </w:pPr>
    </w:p>
    <w:p w:rsidR="005E0077" w:rsidRDefault="005E0077" w:rsidP="005E0077">
      <w:pPr>
        <w:spacing w:before="120"/>
        <w:rPr>
          <w:rFonts w:ascii="Arial" w:hAnsi="Arial" w:cs="Arial"/>
        </w:rPr>
      </w:pPr>
    </w:p>
    <w:p w:rsidR="005E0077" w:rsidRDefault="005E0077" w:rsidP="005E0077">
      <w:pPr>
        <w:spacing w:before="120"/>
        <w:rPr>
          <w:rFonts w:ascii="Arial" w:hAnsi="Arial" w:cs="Arial"/>
        </w:rPr>
      </w:pPr>
    </w:p>
    <w:p w:rsidR="005E0077" w:rsidRDefault="005E0077" w:rsidP="005E0077">
      <w:pPr>
        <w:spacing w:before="120"/>
        <w:rPr>
          <w:rFonts w:ascii="Arial" w:hAnsi="Arial" w:cs="Arial"/>
        </w:rPr>
      </w:pPr>
    </w:p>
    <w:p w:rsidR="005E0077" w:rsidRDefault="005E0077" w:rsidP="005E0077">
      <w:pPr>
        <w:spacing w:before="120"/>
        <w:rPr>
          <w:rFonts w:ascii="Arial" w:hAnsi="Arial" w:cs="Arial"/>
        </w:rPr>
      </w:pPr>
    </w:p>
    <w:p w:rsidR="005E0077" w:rsidRDefault="005E0077" w:rsidP="005E0077">
      <w:pPr>
        <w:numPr>
          <w:ilvl w:val="0"/>
          <w:numId w:val="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Uveďte a doložte přehled zkušeností žadatele/ partnerské organizace s prací pro cílovou skupinu.</w:t>
      </w:r>
    </w:p>
    <w:p w:rsidR="005E0077" w:rsidRDefault="005E0077" w:rsidP="005E0077">
      <w:pPr>
        <w:spacing w:before="120"/>
        <w:rPr>
          <w:rFonts w:ascii="Arial" w:hAnsi="Arial" w:cs="Arial"/>
        </w:rPr>
      </w:pPr>
    </w:p>
    <w:p w:rsidR="005E0077" w:rsidRDefault="005E0077" w:rsidP="005E0077">
      <w:pPr>
        <w:spacing w:before="120"/>
        <w:rPr>
          <w:rFonts w:ascii="Arial" w:hAnsi="Arial" w:cs="Arial"/>
        </w:rPr>
      </w:pPr>
    </w:p>
    <w:p w:rsidR="005E0077" w:rsidRDefault="005E0077" w:rsidP="005E0077">
      <w:pPr>
        <w:spacing w:before="120"/>
        <w:rPr>
          <w:rFonts w:ascii="Arial" w:hAnsi="Arial" w:cs="Arial"/>
        </w:rPr>
      </w:pPr>
    </w:p>
    <w:p w:rsidR="005E0077" w:rsidRDefault="005E0077" w:rsidP="005E0077">
      <w:pPr>
        <w:spacing w:before="120"/>
        <w:rPr>
          <w:rFonts w:ascii="Arial" w:hAnsi="Arial" w:cs="Arial"/>
        </w:rPr>
      </w:pPr>
    </w:p>
    <w:p w:rsidR="005E0077" w:rsidRDefault="005E0077" w:rsidP="005E0077">
      <w:pPr>
        <w:spacing w:before="120"/>
        <w:rPr>
          <w:rFonts w:ascii="Arial" w:hAnsi="Arial" w:cs="Arial"/>
        </w:rPr>
      </w:pPr>
    </w:p>
    <w:p w:rsidR="005E0077" w:rsidRDefault="005E0077" w:rsidP="005E0077">
      <w:pPr>
        <w:spacing w:before="120"/>
        <w:rPr>
          <w:rFonts w:ascii="Arial" w:hAnsi="Arial" w:cs="Arial"/>
        </w:rPr>
      </w:pPr>
    </w:p>
    <w:p w:rsidR="005E0077" w:rsidRDefault="005E0077" w:rsidP="005E007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Jaká je občanská vybavenost obce, ve které se bude projekt realizovat. Zaškrtněte z uvedených možností: </w:t>
      </w:r>
    </w:p>
    <w:p w:rsidR="005E0077" w:rsidRDefault="005E0077" w:rsidP="005E0077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Pošta, ordinace lékaře, lékárna;</w:t>
      </w:r>
    </w:p>
    <w:p w:rsidR="005E0077" w:rsidRDefault="005E0077" w:rsidP="005E0077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Základní škola, kulturní nebo sportovní zařízení (např. hostinec se sálem, společenský dům, sportoviště, tělocvična</w:t>
      </w:r>
    </w:p>
    <w:p w:rsidR="005E0077" w:rsidRDefault="005E0077" w:rsidP="005E0077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Železniční nebo autobusová stanice</w:t>
      </w: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ind w:left="2340"/>
        <w:rPr>
          <w:rFonts w:ascii="Arial" w:hAnsi="Arial" w:cs="Arial"/>
        </w:rPr>
      </w:pPr>
    </w:p>
    <w:p w:rsidR="005E0077" w:rsidRDefault="005E0077" w:rsidP="005E007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Velikost a výměry PB, které vzniknou výstavbou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728"/>
        <w:gridCol w:w="1275"/>
        <w:gridCol w:w="1560"/>
        <w:gridCol w:w="1984"/>
        <w:gridCol w:w="1665"/>
      </w:tblGrid>
      <w:tr w:rsidR="005E0077" w:rsidTr="005E0077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 číslo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Dispozice bytu</w:t>
            </w:r>
          </w:p>
          <w:p w:rsidR="005E0077" w:rsidRDefault="005E0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(např. 1+1)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Podlahová</w:t>
            </w:r>
            <w:r>
              <w:rPr>
                <w:rStyle w:val="Znakapoznpodarou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 plocha bytu v 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užitná</w:t>
            </w:r>
            <w:r>
              <w:rPr>
                <w:rStyle w:val="Znakapoznpodarou"/>
                <w:rFonts w:ascii="Arial" w:hAnsi="Arial" w:cs="Arial"/>
              </w:rPr>
              <w:footnoteReference w:id="3"/>
            </w:r>
            <w:r>
              <w:rPr>
                <w:rFonts w:ascii="Arial" w:hAnsi="Arial" w:cs="Arial"/>
              </w:rPr>
              <w:t xml:space="preserve"> plocha objektu v 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Předpokládané náklady na m</w:t>
            </w:r>
            <w:r>
              <w:rPr>
                <w:rFonts w:ascii="Arial" w:hAnsi="Arial" w:cs="Arial"/>
                <w:vertAlign w:val="superscript"/>
              </w:rPr>
              <w:t xml:space="preserve">2 </w:t>
            </w:r>
            <w:r>
              <w:rPr>
                <w:rFonts w:ascii="Arial" w:hAnsi="Arial" w:cs="Arial"/>
              </w:rPr>
              <w:t>užitné plochy (celkové náklady za akci/ užitná plocha celkové výstavby)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Předpokládané měsíční nájemné na 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podlahové plochy bez služeb</w:t>
            </w:r>
          </w:p>
        </w:tc>
      </w:tr>
      <w:tr w:rsidR="005E0077" w:rsidTr="005E0077">
        <w:trPr>
          <w:trHeight w:hRule="exact" w:val="45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</w:tr>
      <w:tr w:rsidR="005E0077" w:rsidTr="005E0077">
        <w:trPr>
          <w:trHeight w:hRule="exact" w:val="45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</w:tr>
      <w:tr w:rsidR="005E0077" w:rsidTr="005E0077">
        <w:trPr>
          <w:trHeight w:hRule="exact" w:val="45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</w:tr>
      <w:tr w:rsidR="005E0077" w:rsidTr="005E0077">
        <w:trPr>
          <w:trHeight w:hRule="exact" w:val="45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</w:tr>
      <w:tr w:rsidR="005E0077" w:rsidTr="005E0077">
        <w:trPr>
          <w:trHeight w:hRule="exact" w:val="45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</w:tr>
      <w:tr w:rsidR="005E0077" w:rsidTr="005E0077">
        <w:trPr>
          <w:trHeight w:hRule="exact" w:val="45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</w:tr>
      <w:tr w:rsidR="005E0077" w:rsidTr="005E0077">
        <w:trPr>
          <w:trHeight w:hRule="exact" w:val="45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5E0077" w:rsidRDefault="005E0077" w:rsidP="005E0077">
      <w:pPr>
        <w:rPr>
          <w:rFonts w:ascii="Arial" w:hAnsi="Arial" w:cs="Arial"/>
          <w:highlight w:val="yellow"/>
        </w:rPr>
      </w:pPr>
    </w:p>
    <w:p w:rsidR="005E0077" w:rsidRDefault="005E0077" w:rsidP="005E0077">
      <w:pPr>
        <w:rPr>
          <w:rFonts w:ascii="Arial" w:hAnsi="Arial" w:cs="Arial"/>
          <w:highlight w:val="yellow"/>
        </w:rPr>
      </w:pPr>
    </w:p>
    <w:p w:rsidR="005E0077" w:rsidRDefault="005E0077" w:rsidP="005E0077">
      <w:pPr>
        <w:rPr>
          <w:rFonts w:ascii="Arial" w:hAnsi="Arial" w:cs="Arial"/>
          <w:highlight w:val="yellow"/>
        </w:rPr>
      </w:pPr>
    </w:p>
    <w:p w:rsidR="005E0077" w:rsidRDefault="005E0077" w:rsidP="005E0077">
      <w:pPr>
        <w:rPr>
          <w:rFonts w:ascii="Arial" w:hAnsi="Arial" w:cs="Arial"/>
          <w:highlight w:val="yellow"/>
        </w:rPr>
      </w:pPr>
    </w:p>
    <w:p w:rsidR="005E0077" w:rsidRDefault="005E0077" w:rsidP="005E0077">
      <w:pPr>
        <w:rPr>
          <w:rFonts w:ascii="Arial" w:hAnsi="Arial" w:cs="Arial"/>
          <w:highlight w:val="yellow"/>
        </w:rPr>
      </w:pPr>
    </w:p>
    <w:p w:rsidR="005E0077" w:rsidRDefault="005E0077" w:rsidP="005E0077">
      <w:pPr>
        <w:rPr>
          <w:rFonts w:ascii="Arial" w:hAnsi="Arial" w:cs="Arial"/>
          <w:highlight w:val="yellow"/>
        </w:rPr>
      </w:pPr>
    </w:p>
    <w:p w:rsidR="005E0077" w:rsidRDefault="005E0077" w:rsidP="005E0077">
      <w:pPr>
        <w:rPr>
          <w:rFonts w:ascii="Arial" w:hAnsi="Arial" w:cs="Arial"/>
          <w:highlight w:val="yellow"/>
        </w:rPr>
      </w:pPr>
    </w:p>
    <w:p w:rsidR="005E0077" w:rsidRDefault="005E0077" w:rsidP="005E0077">
      <w:pPr>
        <w:rPr>
          <w:rFonts w:ascii="Arial" w:hAnsi="Arial" w:cs="Arial"/>
          <w:highlight w:val="yellow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..............................................................................</w:t>
      </w:r>
    </w:p>
    <w:p w:rsidR="005E0077" w:rsidRDefault="005E0077" w:rsidP="005E0077">
      <w:pPr>
        <w:jc w:val="right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(datum; razítko a podpis žadatele/statutárního zástupce)</w:t>
      </w:r>
    </w:p>
    <w:p w:rsidR="005E0077" w:rsidRDefault="005E0077" w:rsidP="005E0077">
      <w:pPr>
        <w:rPr>
          <w:rFonts w:ascii="Arial" w:hAnsi="Arial" w:cs="Arial"/>
          <w:highlight w:val="yellow"/>
        </w:rPr>
      </w:pPr>
    </w:p>
    <w:p w:rsidR="005E0077" w:rsidRDefault="005E0077" w:rsidP="005E0077">
      <w:pPr>
        <w:rPr>
          <w:rFonts w:ascii="Arial" w:hAnsi="Arial" w:cs="Arial"/>
          <w:highlight w:val="yellow"/>
        </w:rPr>
      </w:pPr>
    </w:p>
    <w:p w:rsidR="005E0077" w:rsidRDefault="005E0077" w:rsidP="005E0077">
      <w:pPr>
        <w:rPr>
          <w:rFonts w:ascii="Arial" w:hAnsi="Arial" w:cs="Arial"/>
          <w:highlight w:val="yellow"/>
        </w:rPr>
      </w:pPr>
    </w:p>
    <w:p w:rsidR="005E0077" w:rsidRDefault="005E0077" w:rsidP="005E0077">
      <w:pPr>
        <w:spacing w:before="120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ind w:left="1416" w:firstLine="708"/>
        <w:jc w:val="center"/>
        <w:rPr>
          <w:rFonts w:ascii="Arial" w:hAnsi="Arial" w:cs="Arial"/>
        </w:rPr>
      </w:pPr>
    </w:p>
    <w:p w:rsidR="005E0077" w:rsidRDefault="005E0077" w:rsidP="005E0077">
      <w:pPr>
        <w:ind w:left="1416" w:firstLine="708"/>
        <w:jc w:val="center"/>
        <w:rPr>
          <w:rFonts w:ascii="Arial" w:hAnsi="Arial" w:cs="Arial"/>
        </w:rPr>
      </w:pPr>
    </w:p>
    <w:p w:rsidR="005E0077" w:rsidRDefault="005E0077" w:rsidP="005E0077">
      <w:pPr>
        <w:ind w:left="1416" w:firstLine="708"/>
        <w:jc w:val="center"/>
        <w:rPr>
          <w:rFonts w:ascii="Arial" w:hAnsi="Arial" w:cs="Arial"/>
        </w:rPr>
      </w:pPr>
    </w:p>
    <w:p w:rsidR="005E0077" w:rsidRDefault="005E0077" w:rsidP="005E0077">
      <w:pPr>
        <w:ind w:left="1416" w:firstLine="708"/>
        <w:jc w:val="center"/>
        <w:rPr>
          <w:rFonts w:ascii="Arial" w:hAnsi="Arial" w:cs="Arial"/>
        </w:rPr>
      </w:pPr>
    </w:p>
    <w:p w:rsidR="005E0077" w:rsidRDefault="005E0077" w:rsidP="005E0077">
      <w:pPr>
        <w:jc w:val="right"/>
        <w:rPr>
          <w:rFonts w:ascii="Arial" w:hAnsi="Arial" w:cs="Arial"/>
        </w:rPr>
      </w:pPr>
      <w:bookmarkStart w:id="1" w:name="_Toc386554796"/>
      <w:r>
        <w:rPr>
          <w:rFonts w:ascii="Arial" w:hAnsi="Arial" w:cs="Arial"/>
        </w:rPr>
        <w:lastRenderedPageBreak/>
        <w:t>Příloha č. 5</w:t>
      </w:r>
    </w:p>
    <w:p w:rsidR="005E0077" w:rsidRDefault="005E0077" w:rsidP="005E00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>
        <w:rPr>
          <w:rFonts w:ascii="Arial" w:hAnsi="Arial" w:cs="Arial"/>
          <w:b/>
          <w:i/>
          <w:sz w:val="28"/>
          <w:szCs w:val="28"/>
        </w:rPr>
        <w:t>minimis</w:t>
      </w:r>
      <w:bookmarkEnd w:id="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7"/>
      </w:tblGrid>
      <w:tr w:rsidR="005E0077" w:rsidTr="005E0077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/ Jméno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5E0077" w:rsidTr="005E0077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5E0077" w:rsidTr="005E0077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 / Datum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E0077" w:rsidRDefault="005E0077" w:rsidP="005E007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jako </w:t>
      </w:r>
      <w:r>
        <w:rPr>
          <w:rFonts w:ascii="Arial" w:hAnsi="Arial" w:cs="Arial"/>
          <w:u w:val="single"/>
        </w:rPr>
        <w:t>účetní období</w:t>
      </w:r>
      <w:r>
        <w:rPr>
          <w:rFonts w:ascii="Arial" w:hAnsi="Arial" w:cs="Arial"/>
        </w:rPr>
        <w:t xml:space="preserve"> používá</w:t>
      </w:r>
    </w:p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</w:rPr>
      </w:pPr>
    </w:p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kalendářní rok</w:t>
      </w:r>
      <w:r>
        <w:rPr>
          <w:rFonts w:ascii="Arial" w:hAnsi="Arial" w:cs="Arial"/>
          <w:bCs/>
        </w:rPr>
        <w:t>.</w:t>
      </w:r>
    </w:p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hospodářský rok </w:t>
      </w:r>
      <w:r>
        <w:rPr>
          <w:rFonts w:ascii="Arial" w:hAnsi="Arial" w:cs="Arial"/>
          <w:bCs/>
        </w:rPr>
        <w:t>(začátek ……………………., konec ……………………).</w:t>
      </w:r>
    </w:p>
    <w:p w:rsidR="005E0077" w:rsidRDefault="005E0077" w:rsidP="005E00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E0077" w:rsidRDefault="005E0077" w:rsidP="005E007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Podniky</w:t>
      </w:r>
      <w:r>
        <w:rPr>
          <w:rStyle w:val="Znakapoznpodarou"/>
          <w:rFonts w:ascii="Arial" w:hAnsi="Arial" w:cs="Arial"/>
          <w:b/>
        </w:rPr>
        <w:footnoteReference w:id="4"/>
      </w:r>
      <w:r>
        <w:rPr>
          <w:rFonts w:ascii="Arial" w:hAnsi="Arial" w:cs="Arial"/>
          <w:b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E0077" w:rsidTr="005E0077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Žadatel o podporu se považuje za propojený</w:t>
            </w:r>
            <w:r>
              <w:rPr>
                <w:rStyle w:val="Znakapoznpodarou"/>
                <w:rFonts w:ascii="Arial" w:hAnsi="Arial" w:cs="Arial"/>
                <w:b/>
                <w:bCs/>
              </w:rPr>
              <w:footnoteReference w:id="5"/>
            </w:r>
            <w:r>
              <w:rPr>
                <w:rFonts w:ascii="Arial" w:hAnsi="Arial" w:cs="Arial"/>
                <w:b/>
                <w:bCs/>
              </w:rPr>
              <w:t xml:space="preserve"> s jinými podniky, pokud i tyto subjekty mezi sebou mají některý z následujících vztahů:</w:t>
            </w:r>
            <w:r>
              <w:rPr>
                <w:rFonts w:ascii="Arial" w:hAnsi="Arial" w:cs="Arial"/>
              </w:rPr>
              <w:t xml:space="preserve">  </w:t>
            </w:r>
          </w:p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jeden subjekt vlastní více než 50 % hlasovacích práv, která náležejí akcionářům nebo společníkům, v jiném subjektu;</w:t>
            </w:r>
          </w:p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jeden subjekt má právo jmenovat nebo odvolat více než 50 % členů správního, řídícího nebo dozorčího orgánu jiného subjektu;</w:t>
            </w:r>
          </w:p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Subjekty, které mají s žadatelem o podporu jakýkoli vztah uvedený pod písm. a) až d) </w:t>
            </w:r>
            <w:r>
              <w:rPr>
                <w:rFonts w:ascii="Arial" w:hAnsi="Arial" w:cs="Arial"/>
                <w:u w:val="single"/>
              </w:rPr>
              <w:t>prostřednictvím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jednoho nebo více dalších subjektů</w:t>
            </w:r>
            <w:r>
              <w:rPr>
                <w:rFonts w:ascii="Arial" w:hAnsi="Arial" w:cs="Arial"/>
              </w:rPr>
              <w:t>, se také považují za podnik propojený s žadatelem o podporu.</w:t>
            </w:r>
          </w:p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Do výčtu podniků propojených přímo či zprostředkovaně se žadatelem o podporu se zahrnují </w:t>
            </w:r>
            <w:r>
              <w:rPr>
                <w:rFonts w:ascii="Arial" w:hAnsi="Arial" w:cs="Arial"/>
                <w:u w:val="single"/>
              </w:rPr>
              <w:t>osoby zapsané v základním registru</w:t>
            </w:r>
            <w:r>
              <w:rPr>
                <w:rFonts w:ascii="Arial" w:hAnsi="Arial" w:cs="Arial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</w:rPr>
      </w:pPr>
    </w:p>
    <w:p w:rsidR="005E0077" w:rsidRDefault="005E0077" w:rsidP="005E0077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</w:t>
      </w:r>
    </w:p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</w:rPr>
      </w:pPr>
    </w:p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není</w:t>
      </w:r>
      <w:r>
        <w:rPr>
          <w:rFonts w:ascii="Arial" w:hAnsi="Arial" w:cs="Arial"/>
        </w:rPr>
        <w:t xml:space="preserve"> ve výše uvedeném smyslu propojen s jiným podnikem.</w:t>
      </w:r>
    </w:p>
    <w:p w:rsidR="005E0077" w:rsidRDefault="005E0077" w:rsidP="005E007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je</w:t>
      </w:r>
      <w:r>
        <w:rPr>
          <w:rFonts w:ascii="Arial" w:hAnsi="Arial" w:cs="Arial"/>
        </w:rPr>
        <w:t xml:space="preserve"> ve výše uvedeném smyslu propojen s následujícími podniky:</w:t>
      </w:r>
    </w:p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5E0077" w:rsidTr="005E0077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IČ/Datum narození</w:t>
            </w:r>
          </w:p>
        </w:tc>
      </w:tr>
      <w:tr w:rsidR="005E0077" w:rsidTr="005E00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5E0077" w:rsidTr="005E00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5E0077" w:rsidTr="005E00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5E0077" w:rsidTr="005E00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5E0077" w:rsidTr="005E00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E0077" w:rsidRDefault="005E0077" w:rsidP="005E007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</w:rPr>
      </w:pPr>
    </w:p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spojením podniků či nabytím podniku.</w:t>
      </w:r>
    </w:p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spojením</w:t>
      </w:r>
      <w:r>
        <w:rPr>
          <w:rFonts w:ascii="Arial" w:hAnsi="Arial" w:cs="Arial"/>
          <w:bCs/>
        </w:rPr>
        <w:t xml:space="preserve"> (fúzí splynutím</w:t>
      </w:r>
      <w:r>
        <w:rPr>
          <w:rStyle w:val="Znakapoznpodarou"/>
          <w:rFonts w:ascii="Arial" w:hAnsi="Arial" w:cs="Arial"/>
          <w:bCs/>
        </w:rPr>
        <w:footnoteReference w:id="6"/>
      </w:r>
      <w:r>
        <w:rPr>
          <w:rFonts w:ascii="Arial" w:hAnsi="Arial" w:cs="Arial"/>
          <w:bCs/>
        </w:rPr>
        <w:t>) níže uvedených podniků:</w:t>
      </w:r>
    </w:p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  <w:u w:val="single"/>
        </w:rPr>
        <w:t>nabytím</w:t>
      </w:r>
      <w:r>
        <w:rPr>
          <w:rFonts w:ascii="Arial" w:hAnsi="Arial" w:cs="Arial"/>
          <w:bCs/>
        </w:rPr>
        <w:t xml:space="preserve"> (fúzí sloučením</w:t>
      </w:r>
      <w:r>
        <w:rPr>
          <w:rStyle w:val="Znakapoznpodarou"/>
          <w:rFonts w:ascii="Arial" w:hAnsi="Arial" w:cs="Arial"/>
          <w:bCs/>
        </w:rPr>
        <w:footnoteReference w:id="7"/>
      </w:r>
      <w:r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/>
          <w:bCs/>
        </w:rPr>
        <w:t xml:space="preserve">převzal jmění </w:t>
      </w:r>
      <w:r>
        <w:rPr>
          <w:rFonts w:ascii="Arial" w:hAnsi="Arial" w:cs="Arial"/>
          <w:bCs/>
        </w:rPr>
        <w:t>níže uvedeného/</w:t>
      </w:r>
      <w:proofErr w:type="spellStart"/>
      <w:r>
        <w:rPr>
          <w:rFonts w:ascii="Arial" w:hAnsi="Arial" w:cs="Arial"/>
          <w:bCs/>
        </w:rPr>
        <w:t>ých</w:t>
      </w:r>
      <w:proofErr w:type="spellEnd"/>
      <w:r>
        <w:rPr>
          <w:rFonts w:ascii="Arial" w:hAnsi="Arial" w:cs="Arial"/>
          <w:bCs/>
        </w:rPr>
        <w:t xml:space="preserve"> podniku/ů:</w:t>
      </w:r>
    </w:p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5E0077" w:rsidTr="005E0077">
        <w:trPr>
          <w:trHeight w:val="27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5E0077" w:rsidTr="005E0077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5E0077" w:rsidTr="005E0077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5E0077" w:rsidTr="005E0077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E0077" w:rsidRDefault="005E0077" w:rsidP="005E0077">
      <w:pPr>
        <w:rPr>
          <w:rFonts w:ascii="Arial" w:hAnsi="Arial" w:cs="Arial"/>
          <w:bCs/>
        </w:rPr>
      </w:pPr>
    </w:p>
    <w:p w:rsidR="005E0077" w:rsidRDefault="005E0077" w:rsidP="005E007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ve spojení či nabytí podniků</w:t>
      </w:r>
    </w:p>
    <w:p w:rsidR="005E0077" w:rsidRDefault="005E0077" w:rsidP="005E0077">
      <w:pPr>
        <w:rPr>
          <w:rFonts w:ascii="Arial" w:hAnsi="Arial" w:cs="Arial"/>
          <w:bCs/>
        </w:rPr>
      </w:pPr>
    </w:p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5E0077" w:rsidRDefault="005E0077" w:rsidP="005E0077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5E0077" w:rsidRDefault="005E0077" w:rsidP="005E007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5E0077" w:rsidRDefault="005E0077" w:rsidP="005E0077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rozdělením (rozštěpením nebo odštěpením</w:t>
      </w:r>
      <w:r>
        <w:rPr>
          <w:rStyle w:val="Znakapoznpodarou"/>
          <w:rFonts w:ascii="Arial" w:hAnsi="Arial" w:cs="Arial"/>
          <w:bCs/>
        </w:rPr>
        <w:footnoteReference w:id="8"/>
      </w:r>
      <w:r>
        <w:rPr>
          <w:rFonts w:ascii="Arial" w:hAnsi="Arial" w:cs="Arial"/>
          <w:bCs/>
        </w:rPr>
        <w:t>) podniku.</w:t>
      </w:r>
    </w:p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rozdělením</w:t>
      </w:r>
      <w:r>
        <w:rPr>
          <w:rFonts w:ascii="Arial" w:hAnsi="Arial" w:cs="Arial"/>
          <w:bCs/>
        </w:rPr>
        <w:t xml:space="preserve"> níže uvedeného podniku:</w:t>
      </w:r>
    </w:p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5E0077" w:rsidTr="005E0077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5E0077" w:rsidTr="005E0077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E0077" w:rsidRDefault="005E0077" w:rsidP="005E0077">
      <w:pPr>
        <w:rPr>
          <w:rFonts w:ascii="Arial" w:hAnsi="Arial" w:cs="Arial"/>
          <w:bCs/>
        </w:rPr>
      </w:pPr>
    </w:p>
    <w:p w:rsidR="005E0077" w:rsidRDefault="005E0077" w:rsidP="005E007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převzal jeho činnosti, na něž byla dříve poskytnutá podpora </w:t>
      </w:r>
      <w:r>
        <w:rPr>
          <w:rFonts w:ascii="Arial" w:hAnsi="Arial" w:cs="Arial"/>
          <w:bCs/>
          <w:i/>
        </w:rPr>
        <w:t xml:space="preserve">de </w:t>
      </w:r>
      <w:proofErr w:type="spellStart"/>
      <w:r>
        <w:rPr>
          <w:rFonts w:ascii="Arial" w:hAnsi="Arial" w:cs="Arial"/>
          <w:bCs/>
          <w:i/>
        </w:rPr>
        <w:t>minimis</w:t>
      </w:r>
      <w:proofErr w:type="spellEnd"/>
      <w:r>
        <w:rPr>
          <w:rFonts w:ascii="Arial" w:hAnsi="Arial" w:cs="Arial"/>
          <w:bCs/>
        </w:rPr>
        <w:t xml:space="preserve"> použita</w:t>
      </w:r>
      <w:r>
        <w:rPr>
          <w:rStyle w:val="Znakapoznpodarou"/>
          <w:rFonts w:ascii="Arial" w:hAnsi="Arial" w:cs="Arial"/>
          <w:bCs/>
        </w:rPr>
        <w:footnoteReference w:id="9"/>
      </w:r>
      <w:r>
        <w:rPr>
          <w:rFonts w:ascii="Arial" w:hAnsi="Arial" w:cs="Arial"/>
          <w:bCs/>
        </w:rPr>
        <w:t>. Podniku (žadateli) byly přiděleny následující (dříve poskytnuté) podpory:</w:t>
      </w:r>
    </w:p>
    <w:p w:rsidR="005E0077" w:rsidRDefault="005E0077" w:rsidP="005E0077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5E0077" w:rsidTr="005E0077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5E0077" w:rsidTr="005E00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5E0077" w:rsidTr="005E00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5E0077" w:rsidTr="005E00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5E0077" w:rsidTr="005E00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E0077" w:rsidRDefault="005E0077" w:rsidP="005E007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 rozdělení podniků</w:t>
      </w:r>
    </w:p>
    <w:p w:rsidR="005E0077" w:rsidRDefault="005E0077" w:rsidP="005E0077">
      <w:pPr>
        <w:rPr>
          <w:rFonts w:ascii="Arial" w:hAnsi="Arial" w:cs="Arial"/>
          <w:bCs/>
        </w:rPr>
      </w:pPr>
    </w:p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5E0077" w:rsidRDefault="005E0077" w:rsidP="005E007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pStyle w:val="Odstavecseseznamem"/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níže svým podpisem</w:t>
      </w:r>
    </w:p>
    <w:p w:rsidR="005E0077" w:rsidRDefault="005E0077" w:rsidP="005E0077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potvrzuje, že výše uvedené údaje jsou přesné a pravdivé a jsou poskytovány dobrovolně;</w:t>
      </w:r>
    </w:p>
    <w:p w:rsidR="005E0077" w:rsidRDefault="005E0077" w:rsidP="005E0077">
      <w:pPr>
        <w:pStyle w:val="Odstavecseseznamem"/>
        <w:ind w:left="284"/>
        <w:rPr>
          <w:rFonts w:ascii="Arial" w:hAnsi="Arial" w:cs="Arial"/>
        </w:rPr>
      </w:pPr>
    </w:p>
    <w:p w:rsidR="005E0077" w:rsidRDefault="005E0077" w:rsidP="005E0077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zavazuje k tomu, že v případě změny předmětných údajů v průběhu administrativního procesu poskytnutí podpory </w:t>
      </w:r>
      <w:r>
        <w:rPr>
          <w:rFonts w:ascii="Arial" w:hAnsi="Arial" w:cs="Arial"/>
          <w:i/>
        </w:rPr>
        <w:t xml:space="preserve">de </w:t>
      </w:r>
      <w:proofErr w:type="spellStart"/>
      <w:r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</w:rPr>
        <w:t xml:space="preserve"> bude neprodleně informovat poskytovatele dané podpory o změnách, které u něj nastaly; </w:t>
      </w:r>
    </w:p>
    <w:p w:rsidR="005E0077" w:rsidRDefault="005E0077" w:rsidP="005E0077">
      <w:pPr>
        <w:pStyle w:val="Odstavecseseznamem"/>
        <w:tabs>
          <w:tab w:val="left" w:pos="244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E0077" w:rsidRDefault="005E0077" w:rsidP="005E0077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>
        <w:rPr>
          <w:rStyle w:val="Znakapoznpodarou"/>
          <w:rFonts w:ascii="Arial" w:hAnsi="Arial" w:cs="Arial"/>
        </w:rPr>
        <w:footnoteReference w:id="10"/>
      </w:r>
      <w:r>
        <w:rPr>
          <w:rFonts w:ascii="Arial" w:hAnsi="Arial" w:cs="Arial"/>
        </w:rPr>
        <w:t>, kterým je …………………………………………………………………………....., pro všechny údaje obsažené v tomto prohlášení, a to po celou dobu 10 let ode dne udělení souhlasu. Zároveň si je žadatel vědom svých práv podle zákona č. 101/2000 Sb., o ochraně osobních údajů.</w:t>
      </w:r>
    </w:p>
    <w:p w:rsidR="005E0077" w:rsidRDefault="005E0077" w:rsidP="005E0077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5E0077" w:rsidTr="005E0077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077" w:rsidRDefault="005E00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077" w:rsidRDefault="005E0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5E0077" w:rsidRDefault="005E0077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E0077" w:rsidTr="005E007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E0077" w:rsidRDefault="005E0077"/>
        </w:tc>
      </w:tr>
      <w:tr w:rsidR="005E0077" w:rsidTr="005E0077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077" w:rsidRDefault="005E00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077" w:rsidRDefault="005E00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077" w:rsidRDefault="005E0077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5E0077" w:rsidRDefault="005E0077" w:rsidP="005E0077">
      <w:pPr>
        <w:ind w:left="1416" w:firstLine="708"/>
        <w:jc w:val="center"/>
        <w:rPr>
          <w:rFonts w:ascii="Arial" w:hAnsi="Arial" w:cs="Arial"/>
        </w:rPr>
      </w:pPr>
    </w:p>
    <w:p w:rsidR="0066196D" w:rsidRDefault="0066196D"/>
    <w:sectPr w:rsidR="0066196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77" w:rsidRDefault="005E0077" w:rsidP="005E0077">
      <w:r>
        <w:separator/>
      </w:r>
    </w:p>
  </w:endnote>
  <w:endnote w:type="continuationSeparator" w:id="0">
    <w:p w:rsidR="005E0077" w:rsidRDefault="005E0077" w:rsidP="005E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77" w:rsidRDefault="005E0077" w:rsidP="005E0077">
      <w:r>
        <w:separator/>
      </w:r>
    </w:p>
  </w:footnote>
  <w:footnote w:type="continuationSeparator" w:id="0">
    <w:p w:rsidR="005E0077" w:rsidRDefault="005E0077" w:rsidP="005E0077">
      <w:r>
        <w:continuationSeparator/>
      </w:r>
    </w:p>
  </w:footnote>
  <w:footnote w:id="1">
    <w:p w:rsidR="005E0077" w:rsidRDefault="005E0077" w:rsidP="005E00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Bližší informace včetně potřebného formuláře naleznete v dokumentu Metodika - platba faktur a DPH</w:t>
      </w:r>
    </w:p>
  </w:footnote>
  <w:footnote w:id="2">
    <w:p w:rsidR="005E0077" w:rsidRDefault="005E0077" w:rsidP="005E0077">
      <w:pPr>
        <w:pStyle w:val="Textpoznpodarou"/>
      </w:pPr>
      <w:r>
        <w:rPr>
          <w:rStyle w:val="Znakapoznpodarou"/>
        </w:rPr>
        <w:footnoteRef/>
      </w:r>
      <w:r>
        <w:t xml:space="preserve"> podlahová plocha: (viz. znění podprogramu: součet podlahových ploch všech místností bytu a jeho příslušenství, a to i mimo byt, pokud jsou užívány výhradně nájemcem bytu. Podlahová plocha sklepů, které nejsou místnostmi, a podlahová plocha balkonů, lodžií a teras se započítává pouze jednou polovinou.)</w:t>
      </w:r>
    </w:p>
  </w:footnote>
  <w:footnote w:id="3">
    <w:p w:rsidR="005E0077" w:rsidRDefault="005E0077" w:rsidP="005E0077">
      <w:pPr>
        <w:pStyle w:val="Textpoznpodarou"/>
      </w:pPr>
      <w:r>
        <w:rPr>
          <w:rStyle w:val="Znakapoznpodarou"/>
        </w:rPr>
        <w:footnoteRef/>
      </w:r>
      <w:r>
        <w:t xml:space="preserve"> užitná plocha: plocha všech bytových jednotek včetně společných prostor bez konstrukcí (stěny, sloupy, komíny, atp.)</w:t>
      </w:r>
    </w:p>
  </w:footnote>
  <w:footnote w:id="4">
    <w:p w:rsidR="005E0077" w:rsidRDefault="005E0077" w:rsidP="005E0077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5">
    <w:p w:rsidR="005E0077" w:rsidRDefault="005E0077" w:rsidP="005E0077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>
        <w:rPr>
          <w:rFonts w:ascii="Arial" w:hAnsi="Arial" w:cs="Arial"/>
          <w:i/>
          <w:sz w:val="16"/>
          <w:szCs w:val="16"/>
        </w:rPr>
        <w:t>minimis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6">
    <w:p w:rsidR="005E0077" w:rsidRDefault="005E0077" w:rsidP="005E0077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7">
    <w:p w:rsidR="005E0077" w:rsidRDefault="005E0077" w:rsidP="005E007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Viz § 61 zákona č. 125/2008 Sb</w:t>
      </w:r>
      <w:r>
        <w:rPr>
          <w:rFonts w:ascii="Arial" w:hAnsi="Arial" w:cs="Arial"/>
          <w:sz w:val="18"/>
          <w:szCs w:val="18"/>
        </w:rPr>
        <w:t>.</w:t>
      </w:r>
    </w:p>
  </w:footnote>
  <w:footnote w:id="8">
    <w:p w:rsidR="005E0077" w:rsidRDefault="005E0077" w:rsidP="005E0077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9">
    <w:p w:rsidR="005E0077" w:rsidRDefault="005E0077" w:rsidP="005E0077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>
        <w:rPr>
          <w:rFonts w:ascii="Arial" w:hAnsi="Arial" w:cs="Arial"/>
          <w:i/>
          <w:sz w:val="16"/>
          <w:szCs w:val="16"/>
        </w:rPr>
        <w:t>minimis</w:t>
      </w:r>
      <w:proofErr w:type="spellEnd"/>
      <w:r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10">
    <w:p w:rsidR="005E0077" w:rsidRDefault="005E0077" w:rsidP="005E0077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>Správcem</w:t>
      </w:r>
      <w:r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>
        <w:rPr>
          <w:rFonts w:ascii="Arial" w:hAnsi="Arial" w:cs="Arial"/>
          <w:sz w:val="16"/>
          <w:szCs w:val="16"/>
          <w:u w:val="single"/>
        </w:rPr>
        <w:t>zpracovatelem</w:t>
      </w:r>
      <w:r>
        <w:rPr>
          <w:rFonts w:ascii="Arial" w:hAnsi="Arial" w:cs="Arial"/>
          <w:sz w:val="16"/>
          <w:szCs w:val="16"/>
        </w:rPr>
        <w:t xml:space="preserve"> je poskytovatel podpory </w:t>
      </w:r>
      <w:r>
        <w:rPr>
          <w:rFonts w:ascii="Arial" w:hAnsi="Arial" w:cs="Arial"/>
          <w:i/>
          <w:sz w:val="16"/>
          <w:szCs w:val="16"/>
        </w:rPr>
        <w:t>de </w:t>
      </w:r>
      <w:proofErr w:type="spellStart"/>
      <w:r>
        <w:rPr>
          <w:rFonts w:ascii="Arial" w:hAnsi="Arial" w:cs="Arial"/>
          <w:i/>
          <w:sz w:val="16"/>
          <w:szCs w:val="16"/>
        </w:rPr>
        <w:t>minimis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77" w:rsidRDefault="005E007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-187960</wp:posOffset>
          </wp:positionV>
          <wp:extent cx="2160905" cy="46609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40E8"/>
    <w:multiLevelType w:val="hybridMultilevel"/>
    <w:tmpl w:val="6FEE8BB4"/>
    <w:lvl w:ilvl="0" w:tplc="7640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E807C5"/>
    <w:multiLevelType w:val="hybridMultilevel"/>
    <w:tmpl w:val="F99C6D0C"/>
    <w:lvl w:ilvl="0" w:tplc="391AECC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10E65"/>
    <w:multiLevelType w:val="hybridMultilevel"/>
    <w:tmpl w:val="BBC4E236"/>
    <w:lvl w:ilvl="0" w:tplc="391AECC8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9A1AB4"/>
    <w:multiLevelType w:val="hybridMultilevel"/>
    <w:tmpl w:val="648832AE"/>
    <w:lvl w:ilvl="0" w:tplc="49DCEAD4">
      <w:start w:val="1"/>
      <w:numFmt w:val="lowerLetter"/>
      <w:lvlText w:val="%1)"/>
      <w:lvlJc w:val="left"/>
      <w:pPr>
        <w:tabs>
          <w:tab w:val="num" w:pos="394"/>
        </w:tabs>
        <w:ind w:left="394" w:hanging="360"/>
      </w:pPr>
    </w:lvl>
    <w:lvl w:ilvl="1" w:tplc="A83C70DE">
      <w:start w:val="1"/>
      <w:numFmt w:val="bullet"/>
      <w:lvlText w:val=""/>
      <w:lvlJc w:val="left"/>
      <w:pPr>
        <w:tabs>
          <w:tab w:val="num" w:pos="1474"/>
        </w:tabs>
        <w:ind w:left="1474" w:hanging="360"/>
      </w:pPr>
      <w:rPr>
        <w:rFonts w:ascii="Wingdings" w:eastAsia="Times New Roman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5">
    <w:nsid w:val="63877B4F"/>
    <w:multiLevelType w:val="hybridMultilevel"/>
    <w:tmpl w:val="D6C86024"/>
    <w:lvl w:ilvl="0" w:tplc="764017A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6F7D519C"/>
    <w:multiLevelType w:val="multilevel"/>
    <w:tmpl w:val="D1B6B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98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64F125E"/>
    <w:multiLevelType w:val="hybridMultilevel"/>
    <w:tmpl w:val="DC400F02"/>
    <w:lvl w:ilvl="0" w:tplc="49DCE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77"/>
    <w:rsid w:val="005E0077"/>
    <w:rsid w:val="0066196D"/>
    <w:rsid w:val="0092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077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00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07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077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0077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Hypertextovodkaz">
    <w:name w:val="Hyperlink"/>
    <w:semiHidden/>
    <w:unhideWhenUsed/>
    <w:rsid w:val="005E0077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E0077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E0077"/>
    <w:rPr>
      <w:rFonts w:ascii="Times New Roman" w:hAnsi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007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0077"/>
    <w:rPr>
      <w:rFonts w:ascii="Times New Roman" w:hAnsi="Times New Roman"/>
      <w:lang w:eastAsia="cs-CZ"/>
    </w:rPr>
  </w:style>
  <w:style w:type="paragraph" w:styleId="Bezmezer">
    <w:name w:val="No Spacing"/>
    <w:uiPriority w:val="99"/>
    <w:qFormat/>
    <w:rsid w:val="005E0077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E0077"/>
    <w:pPr>
      <w:ind w:left="708"/>
    </w:pPr>
  </w:style>
  <w:style w:type="character" w:styleId="Znakapoznpodarou">
    <w:name w:val="footnote reference"/>
    <w:semiHidden/>
    <w:unhideWhenUsed/>
    <w:rsid w:val="005E007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077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077"/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0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077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077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00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07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077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0077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Hypertextovodkaz">
    <w:name w:val="Hyperlink"/>
    <w:semiHidden/>
    <w:unhideWhenUsed/>
    <w:rsid w:val="005E0077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E0077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E0077"/>
    <w:rPr>
      <w:rFonts w:ascii="Times New Roman" w:hAnsi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007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0077"/>
    <w:rPr>
      <w:rFonts w:ascii="Times New Roman" w:hAnsi="Times New Roman"/>
      <w:lang w:eastAsia="cs-CZ"/>
    </w:rPr>
  </w:style>
  <w:style w:type="paragraph" w:styleId="Bezmezer">
    <w:name w:val="No Spacing"/>
    <w:uiPriority w:val="99"/>
    <w:qFormat/>
    <w:rsid w:val="005E0077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E0077"/>
    <w:pPr>
      <w:ind w:left="708"/>
    </w:pPr>
  </w:style>
  <w:style w:type="character" w:styleId="Znakapoznpodarou">
    <w:name w:val="footnote reference"/>
    <w:semiHidden/>
    <w:unhideWhenUsed/>
    <w:rsid w:val="005E007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077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077"/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0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07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info.cz/" TargetMode="External"/><Relationship Id="rId13" Type="http://schemas.openxmlformats.org/officeDocument/2006/relationships/hyperlink" Target="http://www.mm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mr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mr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mr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mmr.cz/zad" TargetMode="External"/><Relationship Id="rId14" Type="http://schemas.openxmlformats.org/officeDocument/2006/relationships/hyperlink" Target="mailto:novlen3@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2740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cp:lastPrinted>2015-11-10T15:08:00Z</cp:lastPrinted>
  <dcterms:created xsi:type="dcterms:W3CDTF">2015-11-10T14:51:00Z</dcterms:created>
  <dcterms:modified xsi:type="dcterms:W3CDTF">2015-11-18T10:59:00Z</dcterms:modified>
</cp:coreProperties>
</file>