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2E3316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C95F17">
        <w:rPr>
          <w:rFonts w:ascii="Arial" w:hAnsi="Arial" w:cs="Arial"/>
          <w:b/>
          <w:sz w:val="20"/>
          <w:szCs w:val="20"/>
        </w:rPr>
        <w:t>82</w:t>
      </w:r>
      <w:r w:rsidR="00AE7B16">
        <w:rPr>
          <w:rFonts w:ascii="Arial" w:hAnsi="Arial" w:cs="Arial"/>
          <w:b/>
          <w:sz w:val="20"/>
          <w:szCs w:val="20"/>
        </w:rPr>
        <w:t>3</w:t>
      </w:r>
      <w:r w:rsidR="00777304">
        <w:rPr>
          <w:rFonts w:ascii="Arial" w:hAnsi="Arial" w:cs="Arial"/>
          <w:b/>
          <w:sz w:val="20"/>
          <w:szCs w:val="20"/>
        </w:rPr>
        <w:t>0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8A116F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</w:t>
      </w:r>
      <w:proofErr w:type="gramStart"/>
      <w:r w:rsidRPr="003313B2">
        <w:rPr>
          <w:rFonts w:ascii="Arial" w:hAnsi="Arial" w:cs="Arial"/>
          <w:sz w:val="20"/>
          <w:szCs w:val="20"/>
        </w:rPr>
        <w:t>: 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8A116F">
      <w:rPr>
        <w:rFonts w:ascii="Arial" w:hAnsi="Arial" w:cs="Arial"/>
        <w:b/>
        <w:spacing w:val="20"/>
      </w:rPr>
      <w:t>žadatele o dotaci</w:t>
    </w:r>
  </w:p>
  <w:p w:rsidR="00B30DF3" w:rsidRDefault="002E33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7CB"/>
    <w:rsid w:val="0006778F"/>
    <w:rsid w:val="00072C2B"/>
    <w:rsid w:val="00126C40"/>
    <w:rsid w:val="002E3316"/>
    <w:rsid w:val="003500CB"/>
    <w:rsid w:val="003777CB"/>
    <w:rsid w:val="003F263B"/>
    <w:rsid w:val="00554837"/>
    <w:rsid w:val="00624D70"/>
    <w:rsid w:val="00704B8F"/>
    <w:rsid w:val="00777304"/>
    <w:rsid w:val="008A116F"/>
    <w:rsid w:val="008B6DDB"/>
    <w:rsid w:val="00AE7B16"/>
    <w:rsid w:val="00BD75A8"/>
    <w:rsid w:val="00C95F17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Tichá Miroslava</cp:lastModifiedBy>
  <cp:revision>8</cp:revision>
  <cp:lastPrinted>2014-11-24T07:21:00Z</cp:lastPrinted>
  <dcterms:created xsi:type="dcterms:W3CDTF">2016-09-27T11:47:00Z</dcterms:created>
  <dcterms:modified xsi:type="dcterms:W3CDTF">2020-10-11T15:13:00Z</dcterms:modified>
</cp:coreProperties>
</file>