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0E" w:rsidRPr="003A7B0E" w:rsidRDefault="003A7B0E" w:rsidP="003A7B0E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bookmarkStart w:id="0" w:name="_GoBack"/>
      <w:bookmarkEnd w:id="0"/>
      <w:r w:rsidRPr="003A7B0E">
        <w:rPr>
          <w:rFonts w:ascii="Arial" w:hAnsi="Arial" w:cs="Arial"/>
          <w:color w:val="000099"/>
          <w:sz w:val="28"/>
          <w:szCs w:val="28"/>
        </w:rPr>
        <w:t>Národní program podpory cestovního ruchu v regionech</w:t>
      </w:r>
    </w:p>
    <w:p w:rsidR="00D56388" w:rsidRDefault="003A7B0E" w:rsidP="003A7B0E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</w:t>
      </w:r>
      <w:r w:rsidR="0004381B">
        <w:rPr>
          <w:rStyle w:val="Znakapoznpodarou"/>
          <w:rFonts w:ascii="Arial" w:hAnsi="Arial" w:cs="Arial"/>
          <w:color w:val="000099"/>
          <w:sz w:val="28"/>
          <w:szCs w:val="28"/>
        </w:rPr>
        <w:footnoteReference w:id="1"/>
      </w:r>
      <w:r w:rsidRPr="003A7B0E">
        <w:rPr>
          <w:rFonts w:ascii="Arial" w:hAnsi="Arial" w:cs="Arial"/>
          <w:color w:val="000099"/>
          <w:sz w:val="28"/>
          <w:szCs w:val="28"/>
        </w:rPr>
        <w:t xml:space="preserve"> k </w:t>
      </w:r>
      <w:r w:rsidR="00EB4386" w:rsidRPr="003A7B0E">
        <w:rPr>
          <w:rFonts w:ascii="Arial" w:hAnsi="Arial" w:cs="Arial"/>
          <w:color w:val="000099"/>
          <w:sz w:val="28"/>
          <w:szCs w:val="28"/>
        </w:rPr>
        <w:t>výběru dodavatelů</w:t>
      </w:r>
      <w:r w:rsidRPr="003A7B0E">
        <w:rPr>
          <w:rFonts w:ascii="Arial" w:hAnsi="Arial" w:cs="Arial"/>
          <w:color w:val="000099"/>
          <w:sz w:val="28"/>
          <w:szCs w:val="28"/>
        </w:rPr>
        <w:t xml:space="preserve"> NPPCRR</w:t>
      </w:r>
    </w:p>
    <w:p w:rsidR="003A7B0E" w:rsidRDefault="003A7B0E" w:rsidP="003A7B0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B4386" w:rsidRPr="003A7B0E" w:rsidTr="00FD3107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386" w:rsidRPr="003A7B0E" w:rsidRDefault="00EB4386" w:rsidP="00FD3107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EB4386" w:rsidRPr="003A7B0E" w:rsidTr="00FD3107">
        <w:tc>
          <w:tcPr>
            <w:tcW w:w="2518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FD3107">
        <w:tc>
          <w:tcPr>
            <w:tcW w:w="2518" w:type="dxa"/>
          </w:tcPr>
          <w:p w:rsidR="00EB4386" w:rsidRPr="003A7B0E" w:rsidRDefault="0004381B" w:rsidP="00FD3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FD3107">
        <w:tc>
          <w:tcPr>
            <w:tcW w:w="2518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FD3107">
        <w:tc>
          <w:tcPr>
            <w:tcW w:w="2518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386" w:rsidRPr="003A7B0E" w:rsidRDefault="00EB4386" w:rsidP="00EB4386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EB4386" w:rsidRPr="003A7B0E" w:rsidTr="00EB4386">
        <w:tc>
          <w:tcPr>
            <w:tcW w:w="3510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386" w:rsidRPr="003A7B0E" w:rsidRDefault="00EB4386" w:rsidP="00EB4386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 xml:space="preserve">Identifikace </w:t>
      </w:r>
      <w:r w:rsidR="00886AAA" w:rsidRPr="003A7B0E">
        <w:rPr>
          <w:rFonts w:ascii="Arial" w:hAnsi="Arial" w:cs="Arial"/>
          <w:color w:val="000099"/>
          <w:sz w:val="24"/>
          <w:szCs w:val="24"/>
        </w:rPr>
        <w:t xml:space="preserve">typu </w:t>
      </w:r>
      <w:r w:rsidRPr="003A7B0E">
        <w:rPr>
          <w:rFonts w:ascii="Arial" w:hAnsi="Arial" w:cs="Arial"/>
          <w:color w:val="000099"/>
          <w:sz w:val="24"/>
          <w:szCs w:val="24"/>
        </w:rPr>
        <w:t>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EB4386" w:rsidRPr="003A7B0E" w:rsidTr="00EB4386">
        <w:tc>
          <w:tcPr>
            <w:tcW w:w="4077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EB4386">
        <w:tc>
          <w:tcPr>
            <w:tcW w:w="4077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E23220">
        <w:tc>
          <w:tcPr>
            <w:tcW w:w="9212" w:type="dxa"/>
            <w:gridSpan w:val="2"/>
          </w:tcPr>
          <w:p w:rsidR="00EB4386" w:rsidRPr="003A7B0E" w:rsidRDefault="00EB4386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* označte správnou odpověď (Ano)</w:t>
            </w:r>
          </w:p>
        </w:tc>
      </w:tr>
    </w:tbl>
    <w:p w:rsidR="00EB4386" w:rsidRPr="003A7B0E" w:rsidRDefault="00EB4386" w:rsidP="00EB4386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Druh zvoleného zadávacího / výběrového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EB4386" w:rsidRPr="003A7B0E" w:rsidTr="005F11E0">
        <w:tc>
          <w:tcPr>
            <w:tcW w:w="5920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VZMR 0 – 999.999 Kč bez DPH*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5F11E0">
        <w:tc>
          <w:tcPr>
            <w:tcW w:w="5920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VZMR 1.000.000 – 1.999.999 Kč bez DPH</w:t>
            </w:r>
            <w:r w:rsidR="005F11E0" w:rsidRPr="003A7B0E">
              <w:rPr>
                <w:rFonts w:ascii="Arial" w:hAnsi="Arial" w:cs="Arial"/>
                <w:sz w:val="20"/>
                <w:szCs w:val="20"/>
              </w:rPr>
              <w:t xml:space="preserve"> u dodávek a služeb</w:t>
            </w:r>
            <w:r w:rsidRPr="003A7B0E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5F11E0" w:rsidRPr="003A7B0E" w:rsidRDefault="005F11E0" w:rsidP="005F11E0">
            <w:pPr>
              <w:ind w:left="709" w:hanging="142"/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 xml:space="preserve"> 1.000.000 – 5.999.999 Kč bez DPH u staveb</w:t>
            </w:r>
          </w:p>
        </w:tc>
        <w:tc>
          <w:tcPr>
            <w:tcW w:w="329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5F11E0">
        <w:tc>
          <w:tcPr>
            <w:tcW w:w="5920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Podlimitní*</w:t>
            </w:r>
          </w:p>
        </w:tc>
        <w:tc>
          <w:tcPr>
            <w:tcW w:w="329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5F11E0">
        <w:tc>
          <w:tcPr>
            <w:tcW w:w="5920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Nadlimitní*</w:t>
            </w:r>
          </w:p>
        </w:tc>
        <w:tc>
          <w:tcPr>
            <w:tcW w:w="329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3A56B6">
        <w:tc>
          <w:tcPr>
            <w:tcW w:w="9212" w:type="dxa"/>
            <w:gridSpan w:val="2"/>
          </w:tcPr>
          <w:p w:rsidR="00EB4386" w:rsidRPr="003A7B0E" w:rsidRDefault="00EB4386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* označte správnou odpověď a uveďte předpokládanou hodnotu zakázky</w:t>
            </w:r>
          </w:p>
        </w:tc>
      </w:tr>
    </w:tbl>
    <w:p w:rsidR="005F11E0" w:rsidRPr="003A7B0E" w:rsidRDefault="005F11E0" w:rsidP="00EB4386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Hodnotící kritéria a váhy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F11E0" w:rsidRPr="003A7B0E" w:rsidTr="005F11E0"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1E0" w:rsidRPr="003A7B0E" w:rsidTr="005F11E0"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1E0" w:rsidRPr="003A7B0E" w:rsidTr="005F11E0"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Ostatní (specifikujte)</w:t>
            </w:r>
          </w:p>
        </w:tc>
        <w:tc>
          <w:tcPr>
            <w:tcW w:w="4606" w:type="dxa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1E0" w:rsidRPr="003A7B0E" w:rsidTr="00491ADF">
        <w:tc>
          <w:tcPr>
            <w:tcW w:w="9212" w:type="dxa"/>
            <w:gridSpan w:val="2"/>
          </w:tcPr>
          <w:p w:rsidR="005F11E0" w:rsidRPr="003A7B0E" w:rsidRDefault="005F11E0" w:rsidP="005F11E0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Cena musí dosahovat min. 60 % u dodávek a služeb a 80 % u staveb. Subjektivní kritéria musí dosahovat max. 10 %.</w:t>
            </w:r>
          </w:p>
        </w:tc>
      </w:tr>
    </w:tbl>
    <w:p w:rsidR="00EB4386" w:rsidRPr="003A7B0E" w:rsidRDefault="00886AAA" w:rsidP="00EB4386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Informace k výběrovému / zadávacímu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EB4386" w:rsidRPr="003A7B0E" w:rsidTr="00EB4386">
        <w:tc>
          <w:tcPr>
            <w:tcW w:w="5070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Předpokládaná hodnota zakázky (Kč bez DPH)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86" w:rsidRPr="003A7B0E" w:rsidTr="00EB4386">
        <w:tc>
          <w:tcPr>
            <w:tcW w:w="5070" w:type="dxa"/>
          </w:tcPr>
          <w:p w:rsidR="00EB4386" w:rsidRPr="003A7B0E" w:rsidRDefault="00EB4386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Vysoutěžená / skutečná cena zakázky (Kč bez DPH)</w:t>
            </w:r>
          </w:p>
        </w:tc>
        <w:tc>
          <w:tcPr>
            <w:tcW w:w="4142" w:type="dxa"/>
          </w:tcPr>
          <w:p w:rsidR="00EB4386" w:rsidRPr="003A7B0E" w:rsidRDefault="00EB4386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1E0" w:rsidRPr="003A7B0E" w:rsidTr="00EB4386">
        <w:tc>
          <w:tcPr>
            <w:tcW w:w="5070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Lhůta pro podávání nabídek</w:t>
            </w:r>
          </w:p>
        </w:tc>
        <w:tc>
          <w:tcPr>
            <w:tcW w:w="4142" w:type="dxa"/>
          </w:tcPr>
          <w:p w:rsidR="005F11E0" w:rsidRPr="0004381B" w:rsidRDefault="005F11E0" w:rsidP="00FD3107">
            <w:p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Uveďte lhůtu, ve které bylo možné překládat nabídky.</w:t>
            </w:r>
          </w:p>
        </w:tc>
      </w:tr>
      <w:tr w:rsidR="005F11E0" w:rsidRPr="003A7B0E" w:rsidTr="00EB4386">
        <w:tc>
          <w:tcPr>
            <w:tcW w:w="5070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Vyvěšení výzvy na profilu zadavatele nebo elektronickém nástroji pro administraci a správu VZ</w:t>
            </w:r>
          </w:p>
        </w:tc>
        <w:tc>
          <w:tcPr>
            <w:tcW w:w="4142" w:type="dxa"/>
          </w:tcPr>
          <w:p w:rsidR="005F11E0" w:rsidRPr="0004381B" w:rsidRDefault="005F11E0" w:rsidP="00886AA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Kde vyvěšeno </w:t>
            </w:r>
          </w:p>
          <w:p w:rsidR="005F11E0" w:rsidRPr="0004381B" w:rsidRDefault="00886AAA" w:rsidP="00886AA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Uveďte odkaz</w:t>
            </w:r>
          </w:p>
          <w:p w:rsidR="005F11E0" w:rsidRPr="0004381B" w:rsidRDefault="00886AAA" w:rsidP="00886AA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V příloze uveďte </w:t>
            </w:r>
            <w:proofErr w:type="spellStart"/>
            <w:r w:rsidR="005F11E0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Print</w:t>
            </w:r>
            <w:proofErr w:type="spellEnd"/>
            <w:r w:rsidR="005F11E0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5F11E0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screen</w:t>
            </w:r>
            <w:proofErr w:type="spellEnd"/>
            <w:r w:rsidR="005F11E0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výzvy</w:t>
            </w:r>
          </w:p>
        </w:tc>
      </w:tr>
      <w:tr w:rsidR="005F11E0" w:rsidRPr="003A7B0E" w:rsidTr="00EB4386">
        <w:tc>
          <w:tcPr>
            <w:tcW w:w="5070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Počet oslovených uchazečů</w:t>
            </w:r>
          </w:p>
        </w:tc>
        <w:tc>
          <w:tcPr>
            <w:tcW w:w="4142" w:type="dxa"/>
          </w:tcPr>
          <w:p w:rsidR="005F11E0" w:rsidRPr="0004381B" w:rsidRDefault="005F11E0" w:rsidP="00886AAA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Uveďte počet oslovených uchazečů.</w:t>
            </w:r>
          </w:p>
          <w:p w:rsidR="005F11E0" w:rsidRPr="0004381B" w:rsidRDefault="005F11E0" w:rsidP="00886AAA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V příloze vyjmenujte oslovené </w:t>
            </w:r>
            <w:r w:rsidR="00886AAA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zájemce</w:t>
            </w: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a doložte kopie oslovení, případně jiný doklad prokazující oslovení</w:t>
            </w:r>
            <w:r w:rsidR="00886AAA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886AAA" w:rsidRPr="003A7B0E" w:rsidTr="00EB4386">
        <w:tc>
          <w:tcPr>
            <w:tcW w:w="507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  <w:r w:rsidRPr="003A7B0E">
              <w:rPr>
                <w:rFonts w:ascii="Arial" w:hAnsi="Arial" w:cs="Arial"/>
                <w:sz w:val="20"/>
                <w:szCs w:val="20"/>
              </w:rPr>
              <w:t>Počet obdržených nabídek</w:t>
            </w:r>
          </w:p>
        </w:tc>
        <w:tc>
          <w:tcPr>
            <w:tcW w:w="4142" w:type="dxa"/>
          </w:tcPr>
          <w:p w:rsidR="00886AAA" w:rsidRPr="0004381B" w:rsidRDefault="00886AAA" w:rsidP="00886AA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Uveďte počet obdržených nabídek.</w:t>
            </w:r>
          </w:p>
          <w:p w:rsidR="00886AAA" w:rsidRPr="0004381B" w:rsidRDefault="00886AAA" w:rsidP="00886AA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V příloze specifikujte obdržené nabídky.</w:t>
            </w:r>
          </w:p>
          <w:p w:rsidR="00886AAA" w:rsidRPr="0004381B" w:rsidRDefault="00886AAA" w:rsidP="00886AA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V příloze doložte kopii </w:t>
            </w:r>
            <w:r w:rsidR="0004381B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krycích listů všech </w:t>
            </w:r>
            <w:r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obdržených nabídek</w:t>
            </w:r>
            <w:r w:rsidR="0004381B" w:rsidRPr="0004381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a kompletní vítěznou nabídku.</w:t>
            </w:r>
          </w:p>
        </w:tc>
      </w:tr>
    </w:tbl>
    <w:p w:rsidR="00EB4386" w:rsidRPr="003A7B0E" w:rsidRDefault="00EB4386" w:rsidP="00EB4386">
      <w:pPr>
        <w:rPr>
          <w:rFonts w:ascii="Arial" w:hAnsi="Arial" w:cs="Arial"/>
        </w:rPr>
      </w:pPr>
    </w:p>
    <w:p w:rsidR="0004381B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b/>
          <w:sz w:val="20"/>
          <w:szCs w:val="20"/>
        </w:rPr>
        <w:t>Prohlášení k akci financované z Národního programu podpory cestovního ruchu v regionech</w:t>
      </w:r>
      <w:r w:rsidRPr="003A7B0E">
        <w:rPr>
          <w:rFonts w:ascii="Arial" w:hAnsi="Arial" w:cs="Arial"/>
          <w:sz w:val="20"/>
          <w:szCs w:val="20"/>
        </w:rPr>
        <w:t xml:space="preserve"> </w:t>
      </w:r>
    </w:p>
    <w:p w:rsidR="00886AAA" w:rsidRPr="003A7B0E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>Já, (příjmení, jméno, titul).....................................................……</w:t>
      </w:r>
      <w:proofErr w:type="gramStart"/>
      <w:r w:rsidRPr="003A7B0E">
        <w:rPr>
          <w:rFonts w:ascii="Arial" w:hAnsi="Arial" w:cs="Arial"/>
          <w:sz w:val="20"/>
          <w:szCs w:val="20"/>
        </w:rPr>
        <w:t>…...žadatel</w:t>
      </w:r>
      <w:proofErr w:type="gramEnd"/>
      <w:r w:rsidRPr="003A7B0E">
        <w:rPr>
          <w:rFonts w:ascii="Arial" w:hAnsi="Arial" w:cs="Arial"/>
          <w:sz w:val="20"/>
          <w:szCs w:val="20"/>
        </w:rPr>
        <w:t xml:space="preserve"> / statutární zástupce</w:t>
      </w:r>
    </w:p>
    <w:p w:rsidR="00886AAA" w:rsidRPr="003A7B0E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 xml:space="preserve">(název žadatele o </w:t>
      </w:r>
      <w:proofErr w:type="gramStart"/>
      <w:r w:rsidRPr="003A7B0E">
        <w:rPr>
          <w:rFonts w:ascii="Arial" w:hAnsi="Arial" w:cs="Arial"/>
          <w:sz w:val="20"/>
          <w:szCs w:val="20"/>
        </w:rPr>
        <w:t>dotaci)...............................................................................</w:t>
      </w:r>
      <w:proofErr w:type="gramEnd"/>
    </w:p>
    <w:p w:rsidR="00886AAA" w:rsidRPr="003A7B0E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>prohlašuji, že při výběru dodavatele byly dodrženy zásady transparentnosti, rovného</w:t>
      </w:r>
    </w:p>
    <w:p w:rsidR="00886AAA" w:rsidRDefault="00886AAA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>zacházení a zákazu diskriminace.</w:t>
      </w:r>
    </w:p>
    <w:p w:rsidR="0004381B" w:rsidRDefault="0004381B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</w:p>
    <w:p w:rsidR="0004381B" w:rsidRPr="003A7B0E" w:rsidRDefault="0004381B" w:rsidP="003A7B0E">
      <w:pPr>
        <w:keepNext/>
        <w:keepLines/>
        <w:spacing w:after="120" w:line="240" w:lineRule="auto"/>
        <w:rPr>
          <w:rFonts w:ascii="Arial" w:hAnsi="Arial" w:cs="Arial"/>
          <w:sz w:val="20"/>
          <w:szCs w:val="20"/>
        </w:rPr>
      </w:pPr>
    </w:p>
    <w:p w:rsidR="00886AAA" w:rsidRPr="003A7B0E" w:rsidRDefault="00886AAA" w:rsidP="00886AAA">
      <w:pPr>
        <w:tabs>
          <w:tab w:val="center" w:pos="6521"/>
        </w:tabs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ab/>
        <w:t>……………………………………………………………………</w:t>
      </w:r>
    </w:p>
    <w:p w:rsidR="00886AAA" w:rsidRPr="003A7B0E" w:rsidRDefault="00886AAA" w:rsidP="00886AAA">
      <w:pPr>
        <w:tabs>
          <w:tab w:val="center" w:pos="6521"/>
        </w:tabs>
        <w:rPr>
          <w:rFonts w:ascii="Arial" w:hAnsi="Arial" w:cs="Arial"/>
          <w:sz w:val="20"/>
          <w:szCs w:val="20"/>
        </w:rPr>
      </w:pPr>
      <w:r w:rsidRPr="003A7B0E">
        <w:rPr>
          <w:rFonts w:ascii="Arial" w:hAnsi="Arial" w:cs="Arial"/>
          <w:sz w:val="20"/>
          <w:szCs w:val="20"/>
        </w:rPr>
        <w:tab/>
        <w:t>(datum; razítko a podpis žadatele/statutárního zástupce</w:t>
      </w:r>
      <w:r w:rsidR="0004381B">
        <w:rPr>
          <w:rFonts w:ascii="Arial" w:hAnsi="Arial" w:cs="Arial"/>
          <w:sz w:val="20"/>
          <w:szCs w:val="20"/>
        </w:rPr>
        <w:t>)</w:t>
      </w:r>
    </w:p>
    <w:p w:rsidR="00EB4386" w:rsidRPr="003A7B0E" w:rsidRDefault="00EB4386" w:rsidP="00EB4386">
      <w:pPr>
        <w:rPr>
          <w:rFonts w:ascii="Arial" w:hAnsi="Arial" w:cs="Arial"/>
        </w:rPr>
      </w:pPr>
    </w:p>
    <w:p w:rsidR="00886AAA" w:rsidRPr="003A7B0E" w:rsidRDefault="00886AAA" w:rsidP="00EB4386">
      <w:pPr>
        <w:rPr>
          <w:rFonts w:ascii="Arial" w:hAnsi="Arial" w:cs="Arial"/>
        </w:rPr>
      </w:pPr>
    </w:p>
    <w:p w:rsidR="00886AAA" w:rsidRPr="003A7B0E" w:rsidRDefault="00886AAA" w:rsidP="00EB4386">
      <w:pPr>
        <w:rPr>
          <w:rFonts w:ascii="Arial" w:hAnsi="Arial" w:cs="Arial"/>
        </w:rPr>
      </w:pPr>
    </w:p>
    <w:p w:rsidR="00886AAA" w:rsidRPr="003A7B0E" w:rsidRDefault="00886AAA" w:rsidP="00EB4386">
      <w:pPr>
        <w:rPr>
          <w:rFonts w:ascii="Arial" w:hAnsi="Arial" w:cs="Arial"/>
        </w:rPr>
      </w:pPr>
    </w:p>
    <w:p w:rsidR="005F11E0" w:rsidRPr="003A7B0E" w:rsidRDefault="005F11E0" w:rsidP="003A7B0E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Přílohy:</w:t>
      </w:r>
    </w:p>
    <w:p w:rsidR="00886AAA" w:rsidRPr="003A7B0E" w:rsidRDefault="00886AAA" w:rsidP="003A7B0E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  <w:r w:rsidRPr="003A7B0E">
        <w:rPr>
          <w:rFonts w:ascii="Arial" w:hAnsi="Arial" w:cs="Arial"/>
          <w:color w:val="000099"/>
          <w:sz w:val="22"/>
          <w:szCs w:val="22"/>
        </w:rPr>
        <w:t>Specifikace oslovených subjektů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4851"/>
      </w:tblGrid>
      <w:tr w:rsidR="005F11E0" w:rsidRPr="003A7B0E" w:rsidTr="005F11E0">
        <w:tc>
          <w:tcPr>
            <w:tcW w:w="1101" w:type="dxa"/>
          </w:tcPr>
          <w:p w:rsidR="005F11E0" w:rsidRPr="003A7B0E" w:rsidRDefault="005F11E0" w:rsidP="00EB43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3260" w:type="dxa"/>
          </w:tcPr>
          <w:p w:rsidR="005F11E0" w:rsidRPr="003A7B0E" w:rsidRDefault="005F11E0" w:rsidP="00EB43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Název subjektu</w:t>
            </w:r>
          </w:p>
        </w:tc>
        <w:tc>
          <w:tcPr>
            <w:tcW w:w="4851" w:type="dxa"/>
          </w:tcPr>
          <w:p w:rsidR="005F11E0" w:rsidRPr="003A7B0E" w:rsidRDefault="005F11E0" w:rsidP="00EB43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ID a adresa</w:t>
            </w:r>
          </w:p>
        </w:tc>
      </w:tr>
      <w:tr w:rsidR="005F11E0" w:rsidRPr="003A7B0E" w:rsidTr="005F11E0">
        <w:tc>
          <w:tcPr>
            <w:tcW w:w="1101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5F11E0" w:rsidRPr="003A7B0E" w:rsidRDefault="005F11E0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5F11E0">
        <w:tc>
          <w:tcPr>
            <w:tcW w:w="110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5F11E0">
        <w:tc>
          <w:tcPr>
            <w:tcW w:w="110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5F11E0">
        <w:tc>
          <w:tcPr>
            <w:tcW w:w="110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5F11E0">
        <w:tc>
          <w:tcPr>
            <w:tcW w:w="110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886AAA" w:rsidRPr="003A7B0E" w:rsidRDefault="00886AAA" w:rsidP="00EB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1E0" w:rsidRPr="003A7B0E" w:rsidRDefault="005F11E0" w:rsidP="00EB4386">
      <w:pPr>
        <w:rPr>
          <w:rFonts w:ascii="Arial" w:hAnsi="Arial" w:cs="Arial"/>
        </w:rPr>
      </w:pPr>
    </w:p>
    <w:p w:rsidR="00886AAA" w:rsidRPr="003A7B0E" w:rsidRDefault="00886AAA" w:rsidP="003A7B0E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  <w:r w:rsidRPr="003A7B0E">
        <w:rPr>
          <w:rFonts w:ascii="Arial" w:hAnsi="Arial" w:cs="Arial"/>
          <w:color w:val="000099"/>
          <w:sz w:val="22"/>
          <w:szCs w:val="22"/>
        </w:rPr>
        <w:t>Specifikace obdržených nabídek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"/>
        <w:gridCol w:w="2268"/>
        <w:gridCol w:w="1985"/>
        <w:gridCol w:w="1843"/>
        <w:gridCol w:w="2409"/>
      </w:tblGrid>
      <w:tr w:rsidR="00886AAA" w:rsidRPr="003A7B0E" w:rsidTr="003A7B0E">
        <w:tc>
          <w:tcPr>
            <w:tcW w:w="675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2268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  <w:tc>
          <w:tcPr>
            <w:tcW w:w="1985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  <w:tc>
          <w:tcPr>
            <w:tcW w:w="1843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Další kritéria rozhodující pro</w:t>
            </w:r>
            <w:r w:rsidR="003A7B0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A7B0E">
              <w:rPr>
                <w:rFonts w:ascii="Arial" w:hAnsi="Arial" w:cs="Arial"/>
                <w:b/>
                <w:sz w:val="20"/>
                <w:szCs w:val="20"/>
              </w:rPr>
              <w:t>výběr</w:t>
            </w:r>
          </w:p>
        </w:tc>
        <w:tc>
          <w:tcPr>
            <w:tcW w:w="2409" w:type="dxa"/>
          </w:tcPr>
          <w:p w:rsidR="00886AAA" w:rsidRPr="003A7B0E" w:rsidRDefault="00886AAA" w:rsidP="003A7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B0E">
              <w:rPr>
                <w:rFonts w:ascii="Arial" w:hAnsi="Arial" w:cs="Arial"/>
                <w:b/>
                <w:sz w:val="20"/>
                <w:szCs w:val="20"/>
              </w:rPr>
              <w:t>Pořadí a poznámka</w:t>
            </w: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AAA" w:rsidRPr="003A7B0E" w:rsidTr="003A7B0E">
        <w:tc>
          <w:tcPr>
            <w:tcW w:w="67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AAA" w:rsidRPr="003A7B0E" w:rsidRDefault="00886AAA" w:rsidP="00FD3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6AAA" w:rsidRPr="003A7B0E" w:rsidRDefault="00886AAA" w:rsidP="00EB4386">
      <w:pPr>
        <w:rPr>
          <w:rFonts w:ascii="Arial" w:hAnsi="Arial" w:cs="Arial"/>
        </w:rPr>
      </w:pPr>
    </w:p>
    <w:p w:rsidR="00EB4386" w:rsidRPr="003A7B0E" w:rsidRDefault="00EB4386">
      <w:pPr>
        <w:rPr>
          <w:rFonts w:ascii="Arial" w:hAnsi="Arial" w:cs="Arial"/>
        </w:rPr>
      </w:pPr>
    </w:p>
    <w:sectPr w:rsidR="00EB4386" w:rsidRPr="003A7B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65" w:rsidRDefault="00886E65" w:rsidP="003A7B0E">
      <w:pPr>
        <w:spacing w:after="0" w:line="240" w:lineRule="auto"/>
      </w:pPr>
      <w:r>
        <w:separator/>
      </w:r>
    </w:p>
  </w:endnote>
  <w:endnote w:type="continuationSeparator" w:id="0">
    <w:p w:rsidR="00886E65" w:rsidRDefault="00886E65" w:rsidP="003A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20019191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7B0E" w:rsidRPr="003A7B0E" w:rsidRDefault="003A7B0E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2580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2580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A7B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7B0E" w:rsidRDefault="003A7B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65" w:rsidRDefault="00886E65" w:rsidP="003A7B0E">
      <w:pPr>
        <w:spacing w:after="0" w:line="240" w:lineRule="auto"/>
      </w:pPr>
      <w:r>
        <w:separator/>
      </w:r>
    </w:p>
  </w:footnote>
  <w:footnote w:type="continuationSeparator" w:id="0">
    <w:p w:rsidR="00886E65" w:rsidRDefault="00886E65" w:rsidP="003A7B0E">
      <w:pPr>
        <w:spacing w:after="0" w:line="240" w:lineRule="auto"/>
      </w:pPr>
      <w:r>
        <w:continuationSeparator/>
      </w:r>
    </w:p>
  </w:footnote>
  <w:footnote w:id="1">
    <w:p w:rsidR="0004381B" w:rsidRPr="0004381B" w:rsidRDefault="0004381B">
      <w:pPr>
        <w:pStyle w:val="Textpoznpodarou"/>
        <w:rPr>
          <w:rFonts w:ascii="Arial" w:hAnsi="Arial" w:cs="Arial"/>
          <w:sz w:val="18"/>
          <w:szCs w:val="18"/>
        </w:rPr>
      </w:pPr>
      <w:r w:rsidRPr="0004381B">
        <w:rPr>
          <w:rStyle w:val="Znakapoznpodarou"/>
          <w:rFonts w:ascii="Arial" w:hAnsi="Arial" w:cs="Arial"/>
          <w:sz w:val="18"/>
          <w:szCs w:val="18"/>
        </w:rPr>
        <w:footnoteRef/>
      </w:r>
      <w:r w:rsidRPr="0004381B">
        <w:rPr>
          <w:rFonts w:ascii="Arial" w:hAnsi="Arial" w:cs="Arial"/>
          <w:sz w:val="18"/>
          <w:szCs w:val="18"/>
        </w:rPr>
        <w:t xml:space="preserve"> Ke každému zadávacímu / výběrovému řízení musí být samostatné prohlášení.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E25804" w:rsidTr="00E25804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E25804" w:rsidRDefault="00E25804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2FCD41DE" wp14:editId="7064B604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E25804" w:rsidRDefault="00E25804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E25804" w:rsidRDefault="00E25804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Podprogram Rozvoj základní a doprovodné infrastruktury CR</w:t>
          </w:r>
        </w:p>
        <w:p w:rsidR="00E25804" w:rsidRDefault="00E25804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1. výzva 2017</w:t>
          </w:r>
        </w:p>
        <w:p w:rsidR="00E25804" w:rsidRDefault="00E25804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 č. 7 Zásad pro žadatele</w:t>
          </w:r>
        </w:p>
      </w:tc>
    </w:tr>
  </w:tbl>
  <w:p w:rsidR="003A7B0E" w:rsidRDefault="003A7B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7BD"/>
    <w:multiLevelType w:val="hybridMultilevel"/>
    <w:tmpl w:val="1B42F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B1BB9"/>
    <w:multiLevelType w:val="hybridMultilevel"/>
    <w:tmpl w:val="331C29F2"/>
    <w:lvl w:ilvl="0" w:tplc="76EEE6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845C6"/>
    <w:multiLevelType w:val="hybridMultilevel"/>
    <w:tmpl w:val="F2EA87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43404D"/>
    <w:multiLevelType w:val="hybridMultilevel"/>
    <w:tmpl w:val="155261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DD365A"/>
    <w:multiLevelType w:val="hybridMultilevel"/>
    <w:tmpl w:val="DB9A3446"/>
    <w:lvl w:ilvl="0" w:tplc="A66C23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86"/>
    <w:rsid w:val="0004381B"/>
    <w:rsid w:val="003A7B0E"/>
    <w:rsid w:val="005F11E0"/>
    <w:rsid w:val="00886AAA"/>
    <w:rsid w:val="00886E65"/>
    <w:rsid w:val="00924587"/>
    <w:rsid w:val="00AB03B6"/>
    <w:rsid w:val="00D56388"/>
    <w:rsid w:val="00E25804"/>
    <w:rsid w:val="00E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4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4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B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43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B0E"/>
  </w:style>
  <w:style w:type="paragraph" w:styleId="Zpat">
    <w:name w:val="footer"/>
    <w:basedOn w:val="Normln"/>
    <w:link w:val="ZpatChar"/>
    <w:uiPriority w:val="99"/>
    <w:unhideWhenUsed/>
    <w:rsid w:val="003A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B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8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8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81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4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4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B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43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B0E"/>
  </w:style>
  <w:style w:type="paragraph" w:styleId="Zpat">
    <w:name w:val="footer"/>
    <w:basedOn w:val="Normln"/>
    <w:link w:val="ZpatChar"/>
    <w:uiPriority w:val="99"/>
    <w:unhideWhenUsed/>
    <w:rsid w:val="003A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B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8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8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81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418D-3112-401E-AAE3-4F838383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5</cp:revision>
  <cp:lastPrinted>2016-09-20T13:36:00Z</cp:lastPrinted>
  <dcterms:created xsi:type="dcterms:W3CDTF">2016-09-02T11:18:00Z</dcterms:created>
  <dcterms:modified xsi:type="dcterms:W3CDTF">2016-11-01T10:43:00Z</dcterms:modified>
</cp:coreProperties>
</file>