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43EE" w14:textId="77777777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692CF346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7C7DC155" w14:textId="77777777" w:rsidR="00344FF8" w:rsidRDefault="00C97241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F6ED236" w14:textId="77777777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59835707" w14:textId="77777777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1EAE99A9" w14:textId="77777777" w:rsidR="00344FF8" w:rsidRDefault="00C97241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2B49B460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45998165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2D05D436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53AAF142" w14:textId="77777777" w:rsidR="00344FF8" w:rsidRDefault="00C97241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5FF6626B" w14:textId="77777777" w:rsidR="00344FF8" w:rsidRPr="00444C90" w:rsidRDefault="00C97241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01316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7</w:t>
      </w:r>
    </w:p>
    <w:p w14:paraId="0A2A7CDD" w14:textId="77777777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1B04E388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2599A98E" w14:textId="77777777" w:rsidR="00344FF8" w:rsidRPr="00D71CAE" w:rsidRDefault="00C97241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130A7B90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4330806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4C79750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78049653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307EC2E" w14:textId="77777777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1FC8EA2" w14:textId="77777777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0F8A23D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D74B948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71F4BEB1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55448DB3" w14:textId="0A3AADEF" w:rsidR="00344FF8" w:rsidRPr="00444C90" w:rsidRDefault="00C97241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0001316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FD344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22</w:t>
      </w:r>
      <w:r w:rsidR="008C4FB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FD344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="00C74CEF"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58754C"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C74CEF"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0053094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41FD008B" w14:textId="77777777" w:rsidR="00344FF8" w:rsidRDefault="00C97241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220A9948" w14:textId="77777777" w:rsidR="27533703" w:rsidRDefault="00C97241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0BA72F42" w14:textId="77777777" w:rsidR="517A2E05" w:rsidRDefault="00C97241" w:rsidP="00D71CAE">
      <w:pPr>
        <w:pStyle w:val="Odstavecseseznamem"/>
        <w:numPr>
          <w:ilvl w:val="0"/>
          <w:numId w:val="3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27CCB11F" w14:textId="42F16633" w:rsidR="517A2E05" w:rsidRDefault="00C97241" w:rsidP="00D71CAE">
      <w:pPr>
        <w:pStyle w:val="Odstavecseseznamem"/>
        <w:numPr>
          <w:ilvl w:val="0"/>
          <w:numId w:val="3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>projekt</w:t>
      </w:r>
      <w:r w:rsidR="00FD344B">
        <w:rPr>
          <w:rFonts w:ascii="Arial" w:eastAsia="Arial" w:hAnsi="Arial" w:cs="Arial"/>
        </w:rPr>
        <w:t>em</w:t>
      </w:r>
      <w:r w:rsidRPr="517A2E05">
        <w:rPr>
          <w:rFonts w:ascii="Arial" w:eastAsia="Arial" w:hAnsi="Arial" w:cs="Arial"/>
        </w:rPr>
        <w:t xml:space="preserve">, </w:t>
      </w:r>
    </w:p>
    <w:p w14:paraId="7664D638" w14:textId="2592F898" w:rsidR="003D4D73" w:rsidRPr="00FD344B" w:rsidRDefault="00C97241" w:rsidP="00D71CAE">
      <w:pPr>
        <w:pStyle w:val="Odstavecseseznamem"/>
        <w:numPr>
          <w:ilvl w:val="0"/>
          <w:numId w:val="3"/>
        </w:numPr>
        <w:ind w:left="567"/>
        <w:jc w:val="both"/>
        <w:rPr>
          <w:rFonts w:eastAsiaTheme="minorEastAsia"/>
        </w:rPr>
      </w:pPr>
      <w:r w:rsidRPr="00FD344B">
        <w:rPr>
          <w:rFonts w:ascii="Arial" w:eastAsia="Arial" w:hAnsi="Arial" w:cs="Arial"/>
        </w:rPr>
        <w:t xml:space="preserve">musí vzniknout a být vynaloženy v období od </w:t>
      </w:r>
      <w:r w:rsidR="00A0575D" w:rsidRPr="00FD344B">
        <w:rPr>
          <w:rFonts w:ascii="Arial" w:eastAsia="Arial" w:hAnsi="Arial" w:cs="Arial"/>
        </w:rPr>
        <w:t>1.</w:t>
      </w:r>
      <w:r w:rsidR="0053094B" w:rsidRPr="00FD344B">
        <w:rPr>
          <w:rFonts w:ascii="Arial" w:eastAsia="Arial" w:hAnsi="Arial" w:cs="Arial"/>
        </w:rPr>
        <w:t xml:space="preserve"> </w:t>
      </w:r>
      <w:r w:rsidR="00A0575D" w:rsidRPr="00FD344B">
        <w:rPr>
          <w:rFonts w:ascii="Arial" w:eastAsia="Arial" w:hAnsi="Arial" w:cs="Arial"/>
        </w:rPr>
        <w:t>1.</w:t>
      </w:r>
      <w:r w:rsidR="0053094B" w:rsidRPr="00FD344B">
        <w:rPr>
          <w:rFonts w:ascii="Arial" w:eastAsia="Arial" w:hAnsi="Arial" w:cs="Arial"/>
        </w:rPr>
        <w:t xml:space="preserve"> </w:t>
      </w:r>
      <w:r w:rsidR="00A0575D" w:rsidRPr="00FD344B">
        <w:rPr>
          <w:rFonts w:ascii="Arial" w:eastAsia="Arial" w:hAnsi="Arial" w:cs="Arial"/>
        </w:rPr>
        <w:t xml:space="preserve">2024 </w:t>
      </w:r>
      <w:r w:rsidRPr="00FD344B">
        <w:rPr>
          <w:rFonts w:ascii="Arial" w:eastAsia="Arial" w:hAnsi="Arial" w:cs="Arial"/>
        </w:rPr>
        <w:t xml:space="preserve">do data ukončení realizace projektu podle </w:t>
      </w:r>
      <w:r w:rsidR="001A02AE" w:rsidRPr="00FD344B">
        <w:rPr>
          <w:rFonts w:ascii="Arial" w:eastAsia="Arial" w:hAnsi="Arial" w:cs="Arial"/>
        </w:rPr>
        <w:t>právního aktu</w:t>
      </w:r>
      <w:r w:rsidR="00FD344B">
        <w:rPr>
          <w:rFonts w:ascii="Arial" w:eastAsia="Arial" w:hAnsi="Arial" w:cs="Arial"/>
        </w:rPr>
        <w:t xml:space="preserve"> (</w:t>
      </w:r>
      <w:r w:rsidRPr="00FD344B">
        <w:rPr>
          <w:rFonts w:ascii="Arial" w:eastAsia="Arial" w:hAnsi="Arial" w:cs="Arial"/>
        </w:rPr>
        <w:t xml:space="preserve">smlouva s dodavateli může být </w:t>
      </w:r>
      <w:r w:rsidR="00B11A2D" w:rsidRPr="00FD344B">
        <w:rPr>
          <w:rFonts w:ascii="Arial" w:eastAsia="Arial" w:hAnsi="Arial" w:cs="Arial"/>
        </w:rPr>
        <w:t xml:space="preserve">uzavřená před </w:t>
      </w:r>
      <w:r w:rsidR="00A0575D" w:rsidRPr="00FD344B">
        <w:rPr>
          <w:rFonts w:ascii="Arial" w:eastAsia="Arial" w:hAnsi="Arial" w:cs="Arial"/>
        </w:rPr>
        <w:t>1.</w:t>
      </w:r>
      <w:r w:rsidR="0053094B" w:rsidRPr="00FD344B">
        <w:rPr>
          <w:rFonts w:ascii="Arial" w:eastAsia="Arial" w:hAnsi="Arial" w:cs="Arial"/>
        </w:rPr>
        <w:t xml:space="preserve"> </w:t>
      </w:r>
      <w:r w:rsidR="00A0575D" w:rsidRPr="00FD344B">
        <w:rPr>
          <w:rFonts w:ascii="Arial" w:eastAsia="Arial" w:hAnsi="Arial" w:cs="Arial"/>
        </w:rPr>
        <w:t>1.</w:t>
      </w:r>
      <w:r w:rsidR="0053094B" w:rsidRPr="00FD344B">
        <w:rPr>
          <w:rFonts w:ascii="Arial" w:eastAsia="Arial" w:hAnsi="Arial" w:cs="Arial"/>
        </w:rPr>
        <w:t xml:space="preserve"> </w:t>
      </w:r>
      <w:r w:rsidR="00A0575D" w:rsidRPr="00FD344B">
        <w:rPr>
          <w:rFonts w:ascii="Arial" w:eastAsia="Arial" w:hAnsi="Arial" w:cs="Arial"/>
        </w:rPr>
        <w:t>2024</w:t>
      </w:r>
      <w:r w:rsidR="00FD344B">
        <w:rPr>
          <w:rFonts w:ascii="Arial" w:eastAsia="Arial" w:hAnsi="Arial" w:cs="Arial"/>
        </w:rPr>
        <w:t>)</w:t>
      </w:r>
    </w:p>
    <w:p w14:paraId="157B1211" w14:textId="77777777" w:rsidR="517A2E05" w:rsidRDefault="00C97241" w:rsidP="00D71CAE">
      <w:pPr>
        <w:pStyle w:val="Odstavecseseznamem"/>
        <w:numPr>
          <w:ilvl w:val="0"/>
          <w:numId w:val="3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2D70C30F" w14:textId="77777777" w:rsidR="517A2E05" w:rsidRDefault="00C97241" w:rsidP="00D71CAE">
      <w:pPr>
        <w:pStyle w:val="Odstavecseseznamem"/>
        <w:numPr>
          <w:ilvl w:val="0"/>
          <w:numId w:val="3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59F7E8B8" w14:textId="77777777" w:rsidR="27533703" w:rsidRDefault="00C97241" w:rsidP="27533703">
      <w:pPr>
        <w:jc w:val="both"/>
        <w:rPr>
          <w:rStyle w:val="eop"/>
          <w:rFonts w:ascii="Arial" w:eastAsia="Arial" w:hAnsi="Arial" w:cs="Arial"/>
        </w:rPr>
      </w:pPr>
      <w:r w:rsidRPr="391962A1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>
        <w:rPr>
          <w:rStyle w:val="eop"/>
          <w:rFonts w:ascii="Arial" w:eastAsia="Arial" w:hAnsi="Arial" w:cs="Arial"/>
        </w:rPr>
        <w:t>jeho</w:t>
      </w:r>
      <w:r w:rsidRPr="391962A1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 </w:t>
      </w:r>
    </w:p>
    <w:p w14:paraId="16A7C59F" w14:textId="77777777" w:rsidR="27533703" w:rsidRPr="006A6066" w:rsidRDefault="00C97241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3D551205" w14:textId="77777777" w:rsidR="27533703" w:rsidRDefault="00C97241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 v 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14:paraId="03A11892" w14:textId="77777777" w:rsidR="27533703" w:rsidRDefault="00C97241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563848D8" w14:textId="77777777" w:rsidR="27533703" w:rsidRDefault="00C97241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484F5BF6" w14:textId="77777777" w:rsidR="27533703" w:rsidRPr="006A6066" w:rsidRDefault="00C97241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2787CFE0" w14:textId="30187418" w:rsidR="27533703" w:rsidRPr="009F4E31" w:rsidRDefault="00C97241" w:rsidP="27533703">
      <w:pPr>
        <w:jc w:val="both"/>
        <w:rPr>
          <w:rStyle w:val="eop"/>
          <w:rFonts w:ascii="Arial" w:eastAsia="Arial" w:hAnsi="Arial" w:cs="Arial"/>
          <w:b/>
          <w:bCs/>
        </w:rPr>
      </w:pPr>
      <w:r w:rsidRPr="0E7AEE2D">
        <w:rPr>
          <w:rStyle w:val="eop"/>
          <w:rFonts w:ascii="Arial" w:eastAsia="Arial" w:hAnsi="Arial" w:cs="Arial"/>
        </w:rPr>
        <w:t xml:space="preserve">Konkrétní výčet způsobilých výdajů je uveden ve výzvě </w:t>
      </w:r>
      <w:r w:rsidR="00CE75DA">
        <w:rPr>
          <w:rStyle w:val="eop"/>
          <w:rFonts w:ascii="Arial" w:eastAsia="Arial" w:hAnsi="Arial" w:cs="Arial"/>
        </w:rPr>
        <w:t xml:space="preserve">č. </w:t>
      </w:r>
      <w:r w:rsidR="00C6345C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 xml:space="preserve"> </w:t>
      </w:r>
      <w:r w:rsidR="00AA1E6A">
        <w:rPr>
          <w:rStyle w:val="eop"/>
          <w:rFonts w:ascii="Arial" w:eastAsia="Arial" w:hAnsi="Arial" w:cs="Arial"/>
        </w:rPr>
        <w:t xml:space="preserve">– </w:t>
      </w:r>
      <w:r w:rsidR="00C6345C" w:rsidRPr="00C6345C">
        <w:rPr>
          <w:rStyle w:val="eop"/>
          <w:rFonts w:ascii="Arial" w:eastAsia="Arial" w:hAnsi="Arial" w:cs="Arial"/>
        </w:rPr>
        <w:t xml:space="preserve">Implementace zákona o </w:t>
      </w:r>
      <w:r w:rsidR="00FD344B">
        <w:rPr>
          <w:rStyle w:val="eop"/>
          <w:rFonts w:ascii="Arial" w:eastAsia="Arial" w:hAnsi="Arial" w:cs="Arial"/>
        </w:rPr>
        <w:t>podpoře v</w:t>
      </w:r>
      <w:r w:rsidR="00C6345C" w:rsidRPr="00C6345C">
        <w:rPr>
          <w:rStyle w:val="eop"/>
          <w:rFonts w:ascii="Arial" w:eastAsia="Arial" w:hAnsi="Arial" w:cs="Arial"/>
        </w:rPr>
        <w:t xml:space="preserve"> bydlení</w:t>
      </w:r>
      <w:r w:rsidR="00AA1E6A">
        <w:rPr>
          <w:rStyle w:val="eop"/>
          <w:rFonts w:ascii="Arial" w:eastAsia="Arial" w:hAnsi="Arial" w:cs="Arial"/>
        </w:rPr>
        <w:t>.</w:t>
      </w:r>
      <w:r w:rsidR="00FD344B">
        <w:rPr>
          <w:rStyle w:val="eop"/>
          <w:rFonts w:ascii="Arial" w:eastAsia="Arial" w:hAnsi="Arial" w:cs="Arial"/>
        </w:rPr>
        <w:t xml:space="preserve"> Výčet nezpůsobilých výdajů je uveden v Pravidlech pro žadatele a příjemce.</w:t>
      </w:r>
    </w:p>
    <w:p w14:paraId="203E803F" w14:textId="77777777" w:rsidR="27533703" w:rsidRDefault="00C97241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18CAA963" w14:textId="77777777" w:rsidR="00CB7BCC" w:rsidRDefault="00C97241" w:rsidP="27533703">
      <w:pPr>
        <w:jc w:val="both"/>
        <w:rPr>
          <w:rStyle w:val="eop"/>
          <w:rFonts w:ascii="Arial" w:eastAsia="Arial" w:hAnsi="Arial" w:cs="Arial"/>
        </w:rPr>
      </w:pPr>
      <w:r w:rsidRPr="657C6628">
        <w:rPr>
          <w:rStyle w:val="eop"/>
          <w:rFonts w:ascii="Arial" w:eastAsia="Arial" w:hAnsi="Arial" w:cs="Arial"/>
        </w:rPr>
        <w:t>Způsob dokladování:</w:t>
      </w:r>
    </w:p>
    <w:p w14:paraId="3718F992" w14:textId="0A6355ED" w:rsidR="00CB7BCC" w:rsidRPr="00D75A87" w:rsidRDefault="00B46DFA" w:rsidP="00D75A87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709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75A87">
        <w:rPr>
          <w:rFonts w:ascii="Arial" w:eastAsia="Times New Roman" w:hAnsi="Arial" w:cs="Arial"/>
          <w:color w:val="000000" w:themeColor="text1"/>
          <w:lang w:eastAsia="cs-CZ"/>
        </w:rPr>
        <w:t>Ú</w:t>
      </w:r>
      <w:r w:rsidR="00C97241" w:rsidRPr="00D75A87">
        <w:rPr>
          <w:rFonts w:ascii="Arial" w:eastAsia="Times New Roman" w:hAnsi="Arial" w:cs="Arial"/>
          <w:color w:val="000000" w:themeColor="text1"/>
          <w:lang w:eastAsia="cs-CZ"/>
        </w:rPr>
        <w:t>četní/daňové doklady se zřejmou identifikací</w:t>
      </w:r>
      <w:r w:rsidRPr="00D75A87">
        <w:rPr>
          <w:rFonts w:ascii="Arial" w:eastAsia="Times New Roman" w:hAnsi="Arial" w:cs="Arial"/>
          <w:color w:val="000000" w:themeColor="text1"/>
          <w:lang w:eastAsia="cs-CZ"/>
        </w:rPr>
        <w:t xml:space="preserve"> čísla a názvu projektu a komponenty</w:t>
      </w:r>
      <w:r w:rsidR="00D75A87" w:rsidRPr="00D75A87">
        <w:rPr>
          <w:rFonts w:ascii="Arial" w:eastAsia="Times New Roman" w:hAnsi="Arial" w:cs="Arial"/>
          <w:color w:val="000000" w:themeColor="text1"/>
          <w:lang w:eastAsia="cs-CZ"/>
        </w:rPr>
        <w:t xml:space="preserve"> a </w:t>
      </w:r>
      <w:r w:rsidR="00C97241" w:rsidRPr="00D75A87">
        <w:rPr>
          <w:rFonts w:ascii="Arial" w:eastAsia="Times New Roman" w:hAnsi="Arial" w:cs="Arial"/>
          <w:color w:val="000000" w:themeColor="text1"/>
          <w:lang w:eastAsia="cs-CZ"/>
        </w:rPr>
        <w:t>předmětu plnění pro posouzení způsobilosti výdaje </w:t>
      </w:r>
      <w:r w:rsidR="00D75A87">
        <w:rPr>
          <w:rFonts w:ascii="Arial" w:eastAsia="Times New Roman" w:hAnsi="Arial" w:cs="Arial"/>
          <w:color w:val="000000" w:themeColor="text1"/>
          <w:lang w:eastAsia="cs-CZ"/>
        </w:rPr>
        <w:t>(</w:t>
      </w:r>
      <w:r w:rsidR="00C97241" w:rsidRPr="00D75A87">
        <w:rPr>
          <w:rFonts w:ascii="Arial" w:eastAsia="Times New Roman" w:hAnsi="Arial" w:cs="Arial"/>
          <w:color w:val="000000"/>
          <w:lang w:eastAsia="cs-CZ"/>
        </w:rPr>
        <w:t>pokud nelze posoudit způsobilost výdaje podle identifikace předmětu plnění, dolož</w:t>
      </w:r>
      <w:r w:rsidR="00D75A87">
        <w:rPr>
          <w:rFonts w:ascii="Arial" w:eastAsia="Times New Roman" w:hAnsi="Arial" w:cs="Arial"/>
          <w:color w:val="000000"/>
          <w:lang w:eastAsia="cs-CZ"/>
        </w:rPr>
        <w:t>í se</w:t>
      </w:r>
      <w:r w:rsidR="00C97241" w:rsidRPr="00D75A87">
        <w:rPr>
          <w:rFonts w:ascii="Arial" w:eastAsia="Times New Roman" w:hAnsi="Arial" w:cs="Arial"/>
          <w:color w:val="000000"/>
          <w:lang w:eastAsia="cs-CZ"/>
        </w:rPr>
        <w:t xml:space="preserve"> objednávk</w:t>
      </w:r>
      <w:r w:rsidR="00D75A87">
        <w:rPr>
          <w:rFonts w:ascii="Arial" w:eastAsia="Times New Roman" w:hAnsi="Arial" w:cs="Arial"/>
          <w:color w:val="000000"/>
          <w:lang w:eastAsia="cs-CZ"/>
        </w:rPr>
        <w:t>a</w:t>
      </w:r>
      <w:r w:rsidR="00C97241" w:rsidRPr="00D75A87">
        <w:rPr>
          <w:rFonts w:ascii="Arial" w:eastAsia="Times New Roman" w:hAnsi="Arial" w:cs="Arial"/>
          <w:color w:val="000000"/>
          <w:lang w:eastAsia="cs-CZ"/>
        </w:rPr>
        <w:t>, dodací list, popř. předávací protokol</w:t>
      </w:r>
      <w:r w:rsidR="00D75A87">
        <w:rPr>
          <w:rFonts w:ascii="Arial" w:eastAsia="Times New Roman" w:hAnsi="Arial" w:cs="Arial"/>
          <w:color w:val="000000"/>
          <w:lang w:eastAsia="cs-CZ"/>
        </w:rPr>
        <w:t>)</w:t>
      </w:r>
      <w:r w:rsidR="00C97241" w:rsidRPr="00D75A87">
        <w:rPr>
          <w:rFonts w:ascii="Arial" w:eastAsia="Times New Roman" w:hAnsi="Arial" w:cs="Arial"/>
          <w:color w:val="000000"/>
          <w:lang w:eastAsia="cs-CZ"/>
        </w:rPr>
        <w:t>;  </w:t>
      </w:r>
    </w:p>
    <w:p w14:paraId="1538645E" w14:textId="77777777" w:rsidR="00C6345C" w:rsidRDefault="00C6345C" w:rsidP="00C6345C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Výpis z analytického účetnictví;</w:t>
      </w:r>
    </w:p>
    <w:p w14:paraId="7A3BA5DA" w14:textId="098CCDF8" w:rsidR="003A7D5D" w:rsidRDefault="003A7D5D" w:rsidP="003519A1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Objednávka</w:t>
      </w:r>
      <w:r w:rsidR="00C6345C">
        <w:rPr>
          <w:rFonts w:ascii="Arial" w:eastAsia="Times New Roman" w:hAnsi="Arial" w:cs="Arial"/>
          <w:lang w:eastAsia="cs-CZ"/>
        </w:rPr>
        <w:t>;</w:t>
      </w:r>
    </w:p>
    <w:p w14:paraId="06D77BCF" w14:textId="101E6D79" w:rsidR="003A7D5D" w:rsidRDefault="003A7D5D" w:rsidP="003519A1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79A37835">
        <w:rPr>
          <w:rFonts w:ascii="Arial" w:eastAsia="Times New Roman" w:hAnsi="Arial" w:cs="Arial"/>
          <w:lang w:eastAsia="cs-CZ"/>
        </w:rPr>
        <w:t xml:space="preserve">Smlouva </w:t>
      </w:r>
      <w:r w:rsidRPr="79A37835">
        <w:rPr>
          <w:rFonts w:ascii="Arial" w:eastAsia="Times New Roman" w:hAnsi="Arial" w:cs="Arial"/>
          <w:color w:val="000000" w:themeColor="text1"/>
          <w:lang w:eastAsia="cs-CZ"/>
        </w:rPr>
        <w:t>(o dílo nebo kupní smlouva), případně její dodatky</w:t>
      </w:r>
      <w:r w:rsidR="00C6345C" w:rsidRPr="79A37835">
        <w:rPr>
          <w:rFonts w:ascii="Arial" w:eastAsia="Times New Roman" w:hAnsi="Arial" w:cs="Arial"/>
          <w:color w:val="000000" w:themeColor="text1"/>
          <w:lang w:eastAsia="cs-CZ"/>
        </w:rPr>
        <w:t>;</w:t>
      </w:r>
    </w:p>
    <w:p w14:paraId="798E4299" w14:textId="590FEBD8" w:rsidR="003A7D5D" w:rsidRPr="003A7D5D" w:rsidRDefault="003A7D5D" w:rsidP="003519A1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Faktura</w:t>
      </w:r>
      <w:r w:rsidR="00C6345C">
        <w:rPr>
          <w:rFonts w:ascii="Arial" w:eastAsia="Times New Roman" w:hAnsi="Arial" w:cs="Arial"/>
          <w:lang w:eastAsia="cs-CZ"/>
        </w:rPr>
        <w:t>;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542B1700" w14:textId="6AE55063" w:rsidR="00CB7BCC" w:rsidRDefault="003A7D5D" w:rsidP="003519A1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D</w:t>
      </w:r>
      <w:r w:rsidR="00C97241" w:rsidRPr="00344FF8">
        <w:rPr>
          <w:rFonts w:ascii="Arial" w:eastAsia="Times New Roman" w:hAnsi="Arial" w:cs="Arial"/>
          <w:color w:val="000000"/>
          <w:lang w:eastAsia="cs-CZ"/>
        </w:rPr>
        <w:t>oklad o zaplacení;  </w:t>
      </w:r>
    </w:p>
    <w:p w14:paraId="72EC6234" w14:textId="77777777" w:rsidR="00C6345C" w:rsidRPr="00CE75DA" w:rsidRDefault="00C6345C" w:rsidP="00D75A87">
      <w:pPr>
        <w:spacing w:after="0" w:line="240" w:lineRule="auto"/>
        <w:ind w:left="360"/>
        <w:jc w:val="both"/>
        <w:textAlignment w:val="baseline"/>
        <w:rPr>
          <w:rStyle w:val="eop"/>
          <w:rFonts w:ascii="Arial" w:eastAsia="Times New Roman" w:hAnsi="Arial" w:cs="Arial"/>
          <w:lang w:eastAsia="cs-CZ"/>
        </w:rPr>
      </w:pPr>
    </w:p>
    <w:p w14:paraId="03E653C1" w14:textId="73408010" w:rsidR="00B46DFA" w:rsidRDefault="00B46DFA" w:rsidP="003A7D5D">
      <w:pPr>
        <w:spacing w:after="0" w:line="240" w:lineRule="auto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  <w:r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V případě výdajů za služby se </w:t>
      </w:r>
      <w:r w:rsidR="00C6345C"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navíc </w:t>
      </w:r>
      <w:r>
        <w:rPr>
          <w:rStyle w:val="eop"/>
          <w:rFonts w:ascii="Arial" w:eastAsia="Times New Roman" w:hAnsi="Arial" w:cs="Arial"/>
          <w:color w:val="000000" w:themeColor="text1"/>
          <w:lang w:eastAsia="cs-CZ"/>
        </w:rPr>
        <w:t>předkládá:</w:t>
      </w:r>
    </w:p>
    <w:p w14:paraId="2E977674" w14:textId="339A4E03" w:rsidR="3860F657" w:rsidRDefault="3860F657" w:rsidP="00D75A87">
      <w:pPr>
        <w:numPr>
          <w:ilvl w:val="1"/>
          <w:numId w:val="17"/>
        </w:numPr>
        <w:spacing w:after="0" w:line="240" w:lineRule="auto"/>
        <w:ind w:left="709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  <w:r w:rsidRPr="79A37835">
        <w:rPr>
          <w:rStyle w:val="eop"/>
          <w:rFonts w:ascii="Arial" w:eastAsia="Times New Roman" w:hAnsi="Arial" w:cs="Arial"/>
          <w:color w:val="000000" w:themeColor="text1"/>
          <w:lang w:eastAsia="cs-CZ"/>
        </w:rPr>
        <w:t>Výstup: výkazy práce, studie</w:t>
      </w:r>
    </w:p>
    <w:p w14:paraId="5E7A474B" w14:textId="6DD4E14C" w:rsidR="00C6345C" w:rsidRDefault="00B46DFA" w:rsidP="00D75A87">
      <w:pPr>
        <w:numPr>
          <w:ilvl w:val="1"/>
          <w:numId w:val="17"/>
        </w:numPr>
        <w:spacing w:after="0" w:line="240" w:lineRule="auto"/>
        <w:ind w:left="709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  <w:r w:rsidRPr="657C6628">
        <w:rPr>
          <w:rStyle w:val="eop"/>
          <w:rFonts w:ascii="Arial" w:eastAsia="Times New Roman" w:hAnsi="Arial" w:cs="Arial"/>
          <w:color w:val="000000" w:themeColor="text1"/>
          <w:lang w:eastAsia="cs-CZ"/>
        </w:rPr>
        <w:t>Předávací</w:t>
      </w:r>
      <w:r w:rsidR="3860F657" w:rsidRPr="657C6628"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, </w:t>
      </w:r>
      <w:r w:rsidRPr="657C6628">
        <w:rPr>
          <w:rStyle w:val="eop"/>
          <w:rFonts w:ascii="Arial" w:eastAsia="Times New Roman" w:hAnsi="Arial" w:cs="Arial"/>
          <w:color w:val="000000" w:themeColor="text1"/>
          <w:lang w:eastAsia="cs-CZ"/>
        </w:rPr>
        <w:t>akceptační</w:t>
      </w:r>
      <w:r w:rsidR="3860F657" w:rsidRPr="657C6628"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 protokol</w:t>
      </w:r>
    </w:p>
    <w:p w14:paraId="5F7747EC" w14:textId="77777777" w:rsidR="00C6345C" w:rsidRDefault="00C6345C" w:rsidP="00D75A87">
      <w:pPr>
        <w:spacing w:after="0" w:line="240" w:lineRule="auto"/>
        <w:ind w:left="1440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</w:p>
    <w:p w14:paraId="7AD5C28F" w14:textId="77777777" w:rsidR="00C6345C" w:rsidRDefault="00C6345C" w:rsidP="003A7D5D">
      <w:pPr>
        <w:spacing w:after="0" w:line="240" w:lineRule="auto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</w:p>
    <w:p w14:paraId="5335BDA3" w14:textId="3C2F5EE8" w:rsidR="3860F657" w:rsidRDefault="00B46DFA" w:rsidP="003A7D5D">
      <w:pPr>
        <w:spacing w:after="0" w:line="240" w:lineRule="auto"/>
        <w:jc w:val="both"/>
        <w:rPr>
          <w:rStyle w:val="eop"/>
          <w:rFonts w:ascii="Arial" w:eastAsia="Times New Roman" w:hAnsi="Arial" w:cs="Arial"/>
          <w:b/>
          <w:bCs/>
          <w:color w:val="000000" w:themeColor="text1"/>
          <w:lang w:eastAsia="cs-CZ"/>
        </w:rPr>
      </w:pPr>
      <w:r>
        <w:rPr>
          <w:rStyle w:val="eop"/>
          <w:rFonts w:ascii="Arial" w:eastAsia="Times New Roman" w:hAnsi="Arial" w:cs="Arial"/>
          <w:color w:val="000000" w:themeColor="text1"/>
          <w:lang w:eastAsia="cs-CZ"/>
        </w:rPr>
        <w:lastRenderedPageBreak/>
        <w:t>V případě mzdových nákladů se předkládá</w:t>
      </w:r>
      <w:r w:rsidR="3860F657" w:rsidRPr="003A7D5D">
        <w:rPr>
          <w:rStyle w:val="eop"/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: </w:t>
      </w:r>
    </w:p>
    <w:p w14:paraId="24F286E3" w14:textId="09FB48EB" w:rsidR="3860F657" w:rsidRDefault="003A7D5D" w:rsidP="00D75A8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  <w:r>
        <w:rPr>
          <w:rStyle w:val="eop"/>
          <w:rFonts w:ascii="Arial" w:eastAsia="Times New Roman" w:hAnsi="Arial" w:cs="Arial"/>
          <w:color w:val="000000" w:themeColor="text1"/>
          <w:lang w:eastAsia="cs-CZ"/>
        </w:rPr>
        <w:t>Pracovní s</w:t>
      </w:r>
      <w:r w:rsidR="3860F657" w:rsidRPr="657C6628">
        <w:rPr>
          <w:rStyle w:val="eop"/>
          <w:rFonts w:ascii="Arial" w:eastAsia="Times New Roman" w:hAnsi="Arial" w:cs="Arial"/>
          <w:color w:val="000000" w:themeColor="text1"/>
          <w:lang w:eastAsia="cs-CZ"/>
        </w:rPr>
        <w:t>mlouva</w:t>
      </w:r>
    </w:p>
    <w:p w14:paraId="2CB247E0" w14:textId="77BDCB59" w:rsidR="3860F657" w:rsidRDefault="3860F657" w:rsidP="00D75A8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  <w:r w:rsidRPr="657C6628">
        <w:rPr>
          <w:rStyle w:val="eop"/>
          <w:rFonts w:ascii="Arial" w:eastAsia="Times New Roman" w:hAnsi="Arial" w:cs="Arial"/>
          <w:color w:val="000000" w:themeColor="text1"/>
          <w:lang w:eastAsia="cs-CZ"/>
        </w:rPr>
        <w:t>CV</w:t>
      </w:r>
    </w:p>
    <w:p w14:paraId="0F51703B" w14:textId="4287661F" w:rsidR="3860F657" w:rsidRDefault="00D75A87" w:rsidP="00D75A8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  <w:r>
        <w:rPr>
          <w:rStyle w:val="eop"/>
          <w:rFonts w:ascii="Arial" w:eastAsia="Times New Roman" w:hAnsi="Arial" w:cs="Arial"/>
          <w:color w:val="000000" w:themeColor="text1"/>
          <w:lang w:eastAsia="cs-CZ"/>
        </w:rPr>
        <w:t>Prints</w:t>
      </w:r>
      <w:r w:rsidR="3860F657" w:rsidRPr="657C6628">
        <w:rPr>
          <w:rStyle w:val="eop"/>
          <w:rFonts w:ascii="Arial" w:eastAsia="Times New Roman" w:hAnsi="Arial" w:cs="Arial"/>
          <w:color w:val="000000" w:themeColor="text1"/>
          <w:lang w:eastAsia="cs-CZ"/>
        </w:rPr>
        <w:t>creen obrazovky</w:t>
      </w:r>
      <w:r w:rsidR="00B46DFA"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, </w:t>
      </w:r>
      <w:r w:rsidR="3860F657" w:rsidRPr="657C6628"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kde </w:t>
      </w:r>
      <w:r w:rsidR="00B46DFA"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byl </w:t>
      </w:r>
      <w:r w:rsidR="00C6345C" w:rsidRPr="657C6628">
        <w:rPr>
          <w:rStyle w:val="eop"/>
          <w:rFonts w:ascii="Arial" w:eastAsia="Times New Roman" w:hAnsi="Arial" w:cs="Arial"/>
          <w:color w:val="000000" w:themeColor="text1"/>
          <w:lang w:eastAsia="cs-CZ"/>
        </w:rPr>
        <w:t>inzerát</w:t>
      </w:r>
      <w:r w:rsidR="00B46DFA"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 zveřejněn</w:t>
      </w:r>
    </w:p>
    <w:p w14:paraId="59D00822" w14:textId="7A146851" w:rsidR="0FC15AFB" w:rsidRDefault="00B46DFA" w:rsidP="00D75A8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  <w:r w:rsidRPr="79A37835">
        <w:rPr>
          <w:rStyle w:val="eop"/>
          <w:rFonts w:ascii="Arial" w:eastAsia="Times New Roman" w:hAnsi="Arial" w:cs="Arial"/>
          <w:color w:val="000000" w:themeColor="text1"/>
          <w:lang w:eastAsia="cs-CZ"/>
        </w:rPr>
        <w:t>Výkaz</w:t>
      </w:r>
      <w:r w:rsidR="0FC15AFB" w:rsidRPr="79A37835"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 práce </w:t>
      </w:r>
    </w:p>
    <w:p w14:paraId="3435946A" w14:textId="00FBE11E" w:rsidR="0FC15AFB" w:rsidRDefault="0FC15AFB" w:rsidP="00D75A8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  <w:r w:rsidRPr="657C6628">
        <w:rPr>
          <w:rStyle w:val="eop"/>
          <w:rFonts w:ascii="Arial" w:eastAsia="Times New Roman" w:hAnsi="Arial" w:cs="Arial"/>
          <w:color w:val="000000" w:themeColor="text1"/>
          <w:lang w:eastAsia="cs-CZ"/>
        </w:rPr>
        <w:t>Mzdové listy</w:t>
      </w:r>
    </w:p>
    <w:p w14:paraId="2B8AD32B" w14:textId="35AFBDCF" w:rsidR="69CB3FED" w:rsidRDefault="00B46DFA" w:rsidP="00D75A8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  <w:r w:rsidRPr="657C6628">
        <w:rPr>
          <w:rStyle w:val="eop"/>
          <w:rFonts w:ascii="Arial" w:eastAsia="Times New Roman" w:hAnsi="Arial" w:cs="Arial"/>
          <w:color w:val="000000" w:themeColor="text1"/>
          <w:lang w:eastAsia="cs-CZ"/>
        </w:rPr>
        <w:t>Výpis</w:t>
      </w:r>
      <w:r w:rsidR="69CB3FED" w:rsidRPr="657C6628"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 z analytiky </w:t>
      </w:r>
      <w:r w:rsidRPr="657C6628">
        <w:rPr>
          <w:rStyle w:val="eop"/>
          <w:rFonts w:ascii="Arial" w:eastAsia="Times New Roman" w:hAnsi="Arial" w:cs="Arial"/>
          <w:color w:val="000000" w:themeColor="text1"/>
          <w:lang w:eastAsia="cs-CZ"/>
        </w:rPr>
        <w:t>projektu</w:t>
      </w:r>
      <w:r>
        <w:rPr>
          <w:rStyle w:val="eop"/>
          <w:rFonts w:ascii="Arial" w:eastAsia="Times New Roman" w:hAnsi="Arial" w:cs="Arial"/>
          <w:color w:val="000000" w:themeColor="text1"/>
          <w:lang w:eastAsia="cs-CZ"/>
        </w:rPr>
        <w:t xml:space="preserve"> s uvedením konkrétní výše výdajů.</w:t>
      </w:r>
    </w:p>
    <w:p w14:paraId="65686E2E" w14:textId="2F9B033C" w:rsidR="00D75A87" w:rsidRDefault="00D75A87" w:rsidP="00D75A8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Style w:val="eop"/>
          <w:rFonts w:ascii="Arial" w:eastAsia="Times New Roman" w:hAnsi="Arial" w:cs="Arial"/>
          <w:color w:val="000000" w:themeColor="text1"/>
          <w:lang w:eastAsia="cs-CZ"/>
        </w:rPr>
      </w:pPr>
      <w:r>
        <w:rPr>
          <w:rStyle w:val="eop"/>
          <w:rFonts w:ascii="Arial" w:eastAsia="Times New Roman" w:hAnsi="Arial" w:cs="Arial"/>
          <w:color w:val="000000" w:themeColor="text1"/>
          <w:lang w:eastAsia="cs-CZ"/>
        </w:rPr>
        <w:t>V případě osobních nákladů se dokládají cestovní příkazy, docházky ze školení, apod.</w:t>
      </w:r>
    </w:p>
    <w:p w14:paraId="36C9F04C" w14:textId="77777777" w:rsidR="00B46DFA" w:rsidRDefault="00B46DFA" w:rsidP="00D75A87">
      <w:pPr>
        <w:spacing w:after="0" w:line="240" w:lineRule="auto"/>
        <w:jc w:val="both"/>
        <w:rPr>
          <w:rStyle w:val="eop"/>
          <w:rFonts w:ascii="Arial" w:eastAsia="Times New Roman" w:hAnsi="Arial" w:cs="Arial"/>
          <w:b/>
          <w:bCs/>
          <w:color w:val="000000" w:themeColor="text1"/>
          <w:lang w:eastAsia="cs-CZ"/>
        </w:rPr>
      </w:pPr>
    </w:p>
    <w:p w14:paraId="68A3EDD5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73E7EFAC" w14:textId="77777777" w:rsidR="2C7C3413" w:rsidRDefault="2C7C3413"/>
    <w:p w14:paraId="23E29DE2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95C85" w14:textId="77777777" w:rsidR="0086209A" w:rsidRDefault="0086209A">
      <w:pPr>
        <w:spacing w:after="0" w:line="240" w:lineRule="auto"/>
      </w:pPr>
      <w:r>
        <w:separator/>
      </w:r>
    </w:p>
  </w:endnote>
  <w:endnote w:type="continuationSeparator" w:id="0">
    <w:p w14:paraId="1B94C700" w14:textId="77777777" w:rsidR="0086209A" w:rsidRDefault="0086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Content>
      <w:p w14:paraId="3FBEBC2F" w14:textId="77777777" w:rsidR="00344FF8" w:rsidRDefault="00C9724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462710" w14:textId="77777777" w:rsidR="00344FF8" w:rsidRDefault="0034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4BC2" w14:textId="0A93803B" w:rsidR="00847E09" w:rsidRPr="00C97241" w:rsidRDefault="00FD344B" w:rsidP="00C97241">
    <w:pPr>
      <w:pStyle w:val="Zpat"/>
      <w:rPr>
        <w:b/>
        <w:bCs/>
        <w:color w:val="002060"/>
      </w:rPr>
    </w:pPr>
    <w:r>
      <w:rPr>
        <w:b/>
        <w:bCs/>
        <w:color w:val="002060"/>
      </w:rPr>
      <w:t xml:space="preserve">VÝZVA Č. 2 - </w:t>
    </w:r>
    <w:r w:rsidRPr="00FD344B">
      <w:rPr>
        <w:b/>
        <w:bCs/>
        <w:color w:val="002060"/>
      </w:rPr>
      <w:t>Implementace zákona o podpoře v bydlení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2833" w14:textId="77777777" w:rsidR="0086209A" w:rsidRDefault="0086209A">
      <w:pPr>
        <w:spacing w:after="0" w:line="240" w:lineRule="auto"/>
      </w:pPr>
      <w:r>
        <w:separator/>
      </w:r>
    </w:p>
  </w:footnote>
  <w:footnote w:type="continuationSeparator" w:id="0">
    <w:p w14:paraId="2A83CC4F" w14:textId="77777777" w:rsidR="0086209A" w:rsidRDefault="00862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E20B" w14:textId="76326078" w:rsidR="00444C90" w:rsidRDefault="00C97241">
    <w:pPr>
      <w:pStyle w:val="Zhlav"/>
    </w:pPr>
    <w:r>
      <w:rPr>
        <w:noProof/>
      </w:rPr>
      <w:drawing>
        <wp:inline distT="0" distB="0" distL="0" distR="0" wp14:anchorId="0957C0A1" wp14:editId="06858FFF">
          <wp:extent cx="5743575" cy="811647"/>
          <wp:effectExtent l="0" t="0" r="0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2134" cy="81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A9890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BC32757E">
      <w:start w:val="1"/>
      <w:numFmt w:val="decimal"/>
      <w:lvlText w:val="%1."/>
      <w:lvlJc w:val="left"/>
      <w:pPr>
        <w:ind w:left="3763" w:hanging="360"/>
      </w:pPr>
    </w:lvl>
    <w:lvl w:ilvl="1" w:tplc="CA269260">
      <w:start w:val="1"/>
      <w:numFmt w:val="lowerLetter"/>
      <w:lvlText w:val="%2."/>
      <w:lvlJc w:val="left"/>
      <w:pPr>
        <w:ind w:left="1440" w:hanging="360"/>
      </w:pPr>
    </w:lvl>
    <w:lvl w:ilvl="2" w:tplc="DCE61E2A">
      <w:start w:val="1"/>
      <w:numFmt w:val="lowerRoman"/>
      <w:lvlText w:val="%3."/>
      <w:lvlJc w:val="right"/>
      <w:pPr>
        <w:ind w:left="2160" w:hanging="180"/>
      </w:pPr>
    </w:lvl>
    <w:lvl w:ilvl="3" w:tplc="8C029328">
      <w:start w:val="1"/>
      <w:numFmt w:val="decimal"/>
      <w:lvlText w:val="%4."/>
      <w:lvlJc w:val="left"/>
      <w:pPr>
        <w:ind w:left="2880" w:hanging="360"/>
      </w:pPr>
    </w:lvl>
    <w:lvl w:ilvl="4" w:tplc="D85CD022">
      <w:start w:val="1"/>
      <w:numFmt w:val="lowerLetter"/>
      <w:lvlText w:val="%5."/>
      <w:lvlJc w:val="left"/>
      <w:pPr>
        <w:ind w:left="3600" w:hanging="360"/>
      </w:pPr>
    </w:lvl>
    <w:lvl w:ilvl="5" w:tplc="3B1E56F8">
      <w:start w:val="1"/>
      <w:numFmt w:val="lowerRoman"/>
      <w:lvlText w:val="%6."/>
      <w:lvlJc w:val="right"/>
      <w:pPr>
        <w:ind w:left="4320" w:hanging="180"/>
      </w:pPr>
    </w:lvl>
    <w:lvl w:ilvl="6" w:tplc="E5FA629C">
      <w:start w:val="1"/>
      <w:numFmt w:val="decimal"/>
      <w:lvlText w:val="%7."/>
      <w:lvlJc w:val="left"/>
      <w:pPr>
        <w:ind w:left="5040" w:hanging="360"/>
      </w:pPr>
    </w:lvl>
    <w:lvl w:ilvl="7" w:tplc="51FED4D4">
      <w:start w:val="1"/>
      <w:numFmt w:val="lowerLetter"/>
      <w:lvlText w:val="%8."/>
      <w:lvlJc w:val="left"/>
      <w:pPr>
        <w:ind w:left="5760" w:hanging="360"/>
      </w:pPr>
    </w:lvl>
    <w:lvl w:ilvl="8" w:tplc="465234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B7B09"/>
    <w:multiLevelType w:val="hybridMultilevel"/>
    <w:tmpl w:val="9CEED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F0ED5D"/>
    <w:multiLevelType w:val="hybridMultilevel"/>
    <w:tmpl w:val="2F60D04C"/>
    <w:lvl w:ilvl="0" w:tplc="893AFD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24A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04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06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EA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81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A8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A0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C2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3F056F"/>
    <w:multiLevelType w:val="multilevel"/>
    <w:tmpl w:val="4622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9325776">
    <w:abstractNumId w:val="9"/>
  </w:num>
  <w:num w:numId="2" w16cid:durableId="2109498767">
    <w:abstractNumId w:val="7"/>
  </w:num>
  <w:num w:numId="3" w16cid:durableId="1372146316">
    <w:abstractNumId w:val="5"/>
  </w:num>
  <w:num w:numId="4" w16cid:durableId="1311399343">
    <w:abstractNumId w:val="11"/>
  </w:num>
  <w:num w:numId="5" w16cid:durableId="1654873637">
    <w:abstractNumId w:val="1"/>
  </w:num>
  <w:num w:numId="6" w16cid:durableId="280502728">
    <w:abstractNumId w:val="13"/>
  </w:num>
  <w:num w:numId="7" w16cid:durableId="1229073280">
    <w:abstractNumId w:val="12"/>
  </w:num>
  <w:num w:numId="8" w16cid:durableId="721095932">
    <w:abstractNumId w:val="10"/>
  </w:num>
  <w:num w:numId="9" w16cid:durableId="1418404310">
    <w:abstractNumId w:val="14"/>
  </w:num>
  <w:num w:numId="10" w16cid:durableId="214241985">
    <w:abstractNumId w:val="3"/>
  </w:num>
  <w:num w:numId="11" w16cid:durableId="1134954310">
    <w:abstractNumId w:val="4"/>
  </w:num>
  <w:num w:numId="12" w16cid:durableId="1032731902">
    <w:abstractNumId w:val="8"/>
  </w:num>
  <w:num w:numId="13" w16cid:durableId="1249772816">
    <w:abstractNumId w:val="15"/>
  </w:num>
  <w:num w:numId="14" w16cid:durableId="1577782562">
    <w:abstractNumId w:val="0"/>
  </w:num>
  <w:num w:numId="15" w16cid:durableId="1528251834">
    <w:abstractNumId w:val="2"/>
  </w:num>
  <w:num w:numId="16" w16cid:durableId="1279291784">
    <w:abstractNumId w:val="6"/>
  </w:num>
  <w:num w:numId="17" w16cid:durableId="6507185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13160"/>
    <w:rsid w:val="000241A4"/>
    <w:rsid w:val="0007FFA0"/>
    <w:rsid w:val="000819A4"/>
    <w:rsid w:val="00197E5E"/>
    <w:rsid w:val="001A02AE"/>
    <w:rsid w:val="001A604E"/>
    <w:rsid w:val="00262F46"/>
    <w:rsid w:val="00274BAD"/>
    <w:rsid w:val="002D3797"/>
    <w:rsid w:val="002E6E14"/>
    <w:rsid w:val="002F0E5D"/>
    <w:rsid w:val="00324947"/>
    <w:rsid w:val="00344FF8"/>
    <w:rsid w:val="003519A1"/>
    <w:rsid w:val="003735DC"/>
    <w:rsid w:val="003A7D5D"/>
    <w:rsid w:val="003D4D73"/>
    <w:rsid w:val="004272C8"/>
    <w:rsid w:val="00443212"/>
    <w:rsid w:val="00444C90"/>
    <w:rsid w:val="005307D5"/>
    <w:rsid w:val="0053094B"/>
    <w:rsid w:val="00561732"/>
    <w:rsid w:val="0058754C"/>
    <w:rsid w:val="005E3ED2"/>
    <w:rsid w:val="006832F5"/>
    <w:rsid w:val="006A6066"/>
    <w:rsid w:val="006C7706"/>
    <w:rsid w:val="00707CF9"/>
    <w:rsid w:val="00764A83"/>
    <w:rsid w:val="007F413B"/>
    <w:rsid w:val="00847E09"/>
    <w:rsid w:val="0086209A"/>
    <w:rsid w:val="00872F0C"/>
    <w:rsid w:val="00890728"/>
    <w:rsid w:val="008C4FB8"/>
    <w:rsid w:val="009122E1"/>
    <w:rsid w:val="00984071"/>
    <w:rsid w:val="009F4E31"/>
    <w:rsid w:val="00A0575D"/>
    <w:rsid w:val="00A176DD"/>
    <w:rsid w:val="00AA1E6A"/>
    <w:rsid w:val="00B11A2D"/>
    <w:rsid w:val="00B16BE4"/>
    <w:rsid w:val="00B46DFA"/>
    <w:rsid w:val="00C23141"/>
    <w:rsid w:val="00C503D3"/>
    <w:rsid w:val="00C6345C"/>
    <w:rsid w:val="00C74CEF"/>
    <w:rsid w:val="00C97241"/>
    <w:rsid w:val="00CB7BCC"/>
    <w:rsid w:val="00CE2BAB"/>
    <w:rsid w:val="00CE75DA"/>
    <w:rsid w:val="00D00B09"/>
    <w:rsid w:val="00D71CAE"/>
    <w:rsid w:val="00D75A87"/>
    <w:rsid w:val="00D75B42"/>
    <w:rsid w:val="00E5123E"/>
    <w:rsid w:val="00E6358B"/>
    <w:rsid w:val="00E66761"/>
    <w:rsid w:val="00E73650"/>
    <w:rsid w:val="00F004CE"/>
    <w:rsid w:val="00F9411B"/>
    <w:rsid w:val="00FD344B"/>
    <w:rsid w:val="044DC4AF"/>
    <w:rsid w:val="0494D2FC"/>
    <w:rsid w:val="04CAC4BB"/>
    <w:rsid w:val="05E4ED98"/>
    <w:rsid w:val="074FBF0C"/>
    <w:rsid w:val="09C70480"/>
    <w:rsid w:val="0BD72E33"/>
    <w:rsid w:val="0E7AEE2D"/>
    <w:rsid w:val="0FC15AFB"/>
    <w:rsid w:val="106D5C1B"/>
    <w:rsid w:val="158387EF"/>
    <w:rsid w:val="1B40C83C"/>
    <w:rsid w:val="210BBB0C"/>
    <w:rsid w:val="21270464"/>
    <w:rsid w:val="224AEC07"/>
    <w:rsid w:val="23A7DB68"/>
    <w:rsid w:val="26307E50"/>
    <w:rsid w:val="27533703"/>
    <w:rsid w:val="2A020F75"/>
    <w:rsid w:val="2A632781"/>
    <w:rsid w:val="2C7C3413"/>
    <w:rsid w:val="2EF0825C"/>
    <w:rsid w:val="2F4A4B47"/>
    <w:rsid w:val="3389AC9D"/>
    <w:rsid w:val="3860F657"/>
    <w:rsid w:val="391962A1"/>
    <w:rsid w:val="3CB9C405"/>
    <w:rsid w:val="3ECACBAD"/>
    <w:rsid w:val="3EE0AA3F"/>
    <w:rsid w:val="40C92C44"/>
    <w:rsid w:val="42184B01"/>
    <w:rsid w:val="47426BCC"/>
    <w:rsid w:val="4975A1AD"/>
    <w:rsid w:val="4EA60CB5"/>
    <w:rsid w:val="517A2E05"/>
    <w:rsid w:val="51D40F20"/>
    <w:rsid w:val="5208E8F9"/>
    <w:rsid w:val="536FDF81"/>
    <w:rsid w:val="550BAFE2"/>
    <w:rsid w:val="5B4FF8D2"/>
    <w:rsid w:val="5D16B691"/>
    <w:rsid w:val="5DE55F27"/>
    <w:rsid w:val="61E66E1F"/>
    <w:rsid w:val="657C6628"/>
    <w:rsid w:val="68D5153B"/>
    <w:rsid w:val="69CB3FED"/>
    <w:rsid w:val="6AFFD23F"/>
    <w:rsid w:val="6DEF3078"/>
    <w:rsid w:val="6E69CD58"/>
    <w:rsid w:val="71A16E1A"/>
    <w:rsid w:val="770BFC79"/>
    <w:rsid w:val="79A3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33B57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B326BCD4D0B4E89F23C16ED59C228" ma:contentTypeVersion="13" ma:contentTypeDescription="Vytvoří nový dokument" ma:contentTypeScope="" ma:versionID="8bf6a057066b2d49b196677297629c60">
  <xsd:schema xmlns:xsd="http://www.w3.org/2001/XMLSchema" xmlns:xs="http://www.w3.org/2001/XMLSchema" xmlns:p="http://schemas.microsoft.com/office/2006/metadata/properties" xmlns:ns2="fe22ab8e-41b0-46a8-bf78-a9c9e99f6ee0" xmlns:ns3="e8cbd9f7-d022-46e6-a9d0-8002945fcd2b" targetNamespace="http://schemas.microsoft.com/office/2006/metadata/properties" ma:root="true" ma:fieldsID="305aff3fdb20d039a7af5fafbcf22757" ns2:_="" ns3:_="">
    <xsd:import namespace="fe22ab8e-41b0-46a8-bf78-a9c9e99f6ee0"/>
    <xsd:import namespace="e8cbd9f7-d022-46e6-a9d0-8002945f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2ab8e-41b0-46a8-bf78-a9c9e99f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bd9f7-d022-46e6-a9d0-8002945f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7b947c-1598-4a1f-a7f0-ed6ddbb9c2e9}" ma:internalName="TaxCatchAll" ma:showField="CatchAllData" ma:web="e8cbd9f7-d022-46e6-a9d0-8002945fc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22ab8e-41b0-46a8-bf78-a9c9e99f6ee0">
      <Terms xmlns="http://schemas.microsoft.com/office/infopath/2007/PartnerControls"/>
    </lcf76f155ced4ddcb4097134ff3c332f>
    <TaxCatchAll xmlns="e8cbd9f7-d022-46e6-a9d0-8002945fcd2b" xsi:nil="true"/>
  </documentManagement>
</p:properties>
</file>

<file path=customXml/itemProps1.xml><?xml version="1.0" encoding="utf-8"?>
<ds:datastoreItem xmlns:ds="http://schemas.openxmlformats.org/officeDocument/2006/customXml" ds:itemID="{8392CC66-C9C4-43EC-8D00-31482A30E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2ab8e-41b0-46a8-bf78-a9c9e99f6ee0"/>
    <ds:schemaRef ds:uri="e8cbd9f7-d022-46e6-a9d0-8002945f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infopath/2007/PartnerControls"/>
    <ds:schemaRef ds:uri="fe22ab8e-41b0-46a8-bf78-a9c9e99f6ee0"/>
    <ds:schemaRef ds:uri="e8cbd9f7-d022-46e6-a9d0-8002945fc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427</Words>
  <Characters>2520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Blokešová Nikola</cp:lastModifiedBy>
  <cp:revision>3</cp:revision>
  <dcterms:created xsi:type="dcterms:W3CDTF">2024-04-16T13:45:00Z</dcterms:created>
  <dcterms:modified xsi:type="dcterms:W3CDTF">2024-04-17T12:30:00Z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MMR-17775/2024-57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0x01010063AB326BCD4D0B4E89F23C16ED59C228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&lt;TABLE&gt;&lt;TR&gt;&lt;TD&gt;Č.j.:&lt;/TD&gt;&lt;TD&gt;MMR-17775/2024-57&lt;/TD&gt;&lt;/TR&gt;&lt;TR&gt;&lt;TD&gt;&lt;/TD&gt;&lt;TD&gt;&lt;/TD&gt;&lt;/TR&gt;&lt;/TABLE&gt;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Kristina Blažková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E18171/24/MMR</vt:lpwstr>
  </property>
  <property fmtid="{D5CDD505-2E9C-101B-9397-08002B2CF9AE}" pid="20" name="Key_BarCode_Pisemnost">
    <vt:lpwstr>*B003469102*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E18171/24/MMR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1. výzvy v rámci subkomponenty 2.10 NPO</vt:lpwstr>
  </property>
  <property fmtid="{D5CDD505-2E9C-101B-9397-08002B2CF9AE}" pid="43" name="Zkratka_SpisovyUzel_PoziceZodpo_Pisemnost">
    <vt:lpwstr>57</vt:lpwstr>
  </property>
</Properties>
</file>