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69077" w14:textId="0F40AA18" w:rsidR="00282C2A" w:rsidRPr="002C57A6" w:rsidRDefault="00282C2A" w:rsidP="00282C2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C57A6">
        <w:rPr>
          <w:rFonts w:ascii="Arial" w:hAnsi="Arial" w:cs="Arial"/>
          <w:b/>
          <w:bCs/>
          <w:sz w:val="28"/>
          <w:szCs w:val="28"/>
        </w:rPr>
        <w:t>Záznam o</w:t>
      </w:r>
      <w:r w:rsidR="00EB7056" w:rsidRPr="002C57A6">
        <w:rPr>
          <w:rFonts w:ascii="Arial" w:hAnsi="Arial" w:cs="Arial"/>
          <w:b/>
          <w:bCs/>
          <w:sz w:val="28"/>
          <w:szCs w:val="28"/>
        </w:rPr>
        <w:t xml:space="preserve"> přímém</w:t>
      </w:r>
      <w:r w:rsidRPr="002C57A6">
        <w:rPr>
          <w:rFonts w:ascii="Arial" w:hAnsi="Arial" w:cs="Arial"/>
          <w:b/>
          <w:bCs/>
          <w:sz w:val="28"/>
          <w:szCs w:val="28"/>
        </w:rPr>
        <w:t> </w:t>
      </w:r>
      <w:r w:rsidR="00EB7056" w:rsidRPr="002C57A6">
        <w:rPr>
          <w:rFonts w:ascii="Arial" w:hAnsi="Arial" w:cs="Arial"/>
          <w:b/>
          <w:bCs/>
          <w:sz w:val="28"/>
          <w:szCs w:val="28"/>
        </w:rPr>
        <w:t xml:space="preserve">zadání veřejné </w:t>
      </w:r>
      <w:r w:rsidRPr="002C57A6">
        <w:rPr>
          <w:rFonts w:ascii="Arial" w:hAnsi="Arial" w:cs="Arial"/>
          <w:b/>
          <w:bCs/>
          <w:sz w:val="28"/>
          <w:szCs w:val="28"/>
        </w:rPr>
        <w:t xml:space="preserve">zakázky </w:t>
      </w:r>
      <w:r w:rsidR="00867EB2" w:rsidRPr="002C57A6">
        <w:rPr>
          <w:rFonts w:ascii="Arial" w:hAnsi="Arial" w:cs="Arial"/>
          <w:b/>
          <w:bCs/>
          <w:sz w:val="28"/>
          <w:szCs w:val="28"/>
        </w:rPr>
        <w:t>malého rozsahu</w:t>
      </w:r>
      <w:r w:rsidRPr="002C57A6">
        <w:rPr>
          <w:rFonts w:ascii="Arial" w:hAnsi="Arial" w:cs="Arial"/>
          <w:b/>
          <w:sz w:val="28"/>
        </w:rPr>
        <w:br/>
      </w:r>
      <w:r w:rsidR="00867EB2" w:rsidRPr="002C57A6">
        <w:rPr>
          <w:rFonts w:ascii="Arial" w:hAnsi="Arial" w:cs="Arial"/>
          <w:b/>
          <w:bCs/>
        </w:rPr>
        <w:t>po</w:t>
      </w:r>
      <w:r w:rsidRPr="002C57A6">
        <w:rPr>
          <w:rFonts w:ascii="Arial" w:hAnsi="Arial" w:cs="Arial"/>
          <w:b/>
          <w:bCs/>
        </w:rPr>
        <w:t xml:space="preserve">dle bodu </w:t>
      </w:r>
      <w:r w:rsidR="003F0803" w:rsidRPr="001E2486">
        <w:rPr>
          <w:highlight w:val="yellow"/>
        </w:rPr>
        <w:t>_________</w:t>
      </w:r>
      <w:r w:rsidRPr="002C57A6">
        <w:rPr>
          <w:rFonts w:ascii="Arial" w:hAnsi="Arial" w:cs="Arial"/>
          <w:b/>
          <w:bCs/>
        </w:rPr>
        <w:t xml:space="preserve"> </w:t>
      </w:r>
      <w:r w:rsidR="00D33901">
        <w:rPr>
          <w:rFonts w:ascii="Arial" w:hAnsi="Arial" w:cs="Arial"/>
          <w:b/>
          <w:bCs/>
        </w:rPr>
        <w:t>vnitřního předpisu zadavatele</w:t>
      </w:r>
      <w:r w:rsidR="00D33901" w:rsidRPr="002C57A6">
        <w:rPr>
          <w:rFonts w:ascii="Arial" w:hAnsi="Arial" w:cs="Arial"/>
          <w:b/>
          <w:bCs/>
        </w:rPr>
        <w:t xml:space="preserve"> </w:t>
      </w:r>
      <w:r w:rsidR="003F0803" w:rsidRPr="001E2486">
        <w:rPr>
          <w:highlight w:val="yellow"/>
        </w:rPr>
        <w:t>_________</w:t>
      </w:r>
    </w:p>
    <w:p w14:paraId="6FF0E897" w14:textId="19A4413D" w:rsidR="00282C2A" w:rsidRPr="002C57A6" w:rsidRDefault="00282C2A" w:rsidP="00282C2A">
      <w:pPr>
        <w:jc w:val="center"/>
        <w:rPr>
          <w:rFonts w:ascii="Arial" w:hAnsi="Arial" w:cs="Arial"/>
        </w:rPr>
      </w:pPr>
      <w:r w:rsidRPr="002C57A6">
        <w:rPr>
          <w:rFonts w:ascii="Arial" w:hAnsi="Arial" w:cs="Arial"/>
        </w:rPr>
        <w:t>__________________________________________________________________________</w:t>
      </w:r>
    </w:p>
    <w:p w14:paraId="4313E90A" w14:textId="0247403F" w:rsidR="00282C2A" w:rsidRPr="002C57A6" w:rsidRDefault="00282C2A" w:rsidP="00282C2A">
      <w:pPr>
        <w:pStyle w:val="Nadpis1"/>
        <w:tabs>
          <w:tab w:val="num" w:pos="360"/>
        </w:tabs>
      </w:pPr>
      <w:r w:rsidRPr="002C57A6">
        <w:t>1. Základní informace o zadavateli a veřejné zakázce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51"/>
        <w:gridCol w:w="2398"/>
        <w:gridCol w:w="5213"/>
      </w:tblGrid>
      <w:tr w:rsidR="00282C2A" w:rsidRPr="002C57A6" w14:paraId="53511E22" w14:textId="77777777" w:rsidTr="008A79B9">
        <w:trPr>
          <w:trHeight w:val="284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27C0" w14:textId="77777777" w:rsidR="00282C2A" w:rsidRPr="002C57A6" w:rsidRDefault="00282C2A" w:rsidP="00282C2A">
            <w:pPr>
              <w:numPr>
                <w:ilvl w:val="2"/>
                <w:numId w:val="0"/>
              </w:numPr>
              <w:spacing w:before="120" w:after="120"/>
              <w:rPr>
                <w:rFonts w:ascii="Arial" w:hAnsi="Arial" w:cs="Arial"/>
              </w:rPr>
            </w:pPr>
            <w:r w:rsidRPr="002C57A6">
              <w:rPr>
                <w:rFonts w:ascii="Arial" w:hAnsi="Arial" w:cs="Arial"/>
              </w:rPr>
              <w:t>Zadavatel</w:t>
            </w:r>
          </w:p>
          <w:p w14:paraId="659CF020" w14:textId="77777777" w:rsidR="00282C2A" w:rsidRPr="002C57A6" w:rsidRDefault="00282C2A" w:rsidP="00282C2A">
            <w:pPr>
              <w:numPr>
                <w:ilvl w:val="2"/>
                <w:numId w:val="0"/>
              </w:numPr>
              <w:spacing w:before="120" w:after="120"/>
              <w:rPr>
                <w:rFonts w:ascii="Arial" w:hAnsi="Arial" w:cs="Arial"/>
              </w:rPr>
            </w:pPr>
            <w:r w:rsidRPr="002C57A6">
              <w:rPr>
                <w:rFonts w:ascii="Arial" w:hAnsi="Arial" w:cs="Arial"/>
              </w:rPr>
              <w:t>(„zadavatel“)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F3BC" w14:textId="77777777" w:rsidR="00282C2A" w:rsidRPr="002C57A6" w:rsidRDefault="00282C2A" w:rsidP="00282C2A">
            <w:pPr>
              <w:numPr>
                <w:ilvl w:val="2"/>
                <w:numId w:val="0"/>
              </w:numPr>
              <w:spacing w:before="120" w:after="120"/>
              <w:rPr>
                <w:rFonts w:ascii="Arial" w:hAnsi="Arial" w:cs="Arial"/>
              </w:rPr>
            </w:pPr>
            <w:r w:rsidRPr="002C57A6">
              <w:rPr>
                <w:rFonts w:ascii="Arial" w:hAnsi="Arial" w:cs="Arial"/>
              </w:rPr>
              <w:t>Název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53A8" w14:textId="6EBFDE8D" w:rsidR="00282C2A" w:rsidRPr="002C57A6" w:rsidRDefault="003F0803" w:rsidP="00282C2A">
            <w:pPr>
              <w:numPr>
                <w:ilvl w:val="2"/>
                <w:numId w:val="0"/>
              </w:numPr>
              <w:spacing w:before="120" w:after="120"/>
              <w:rPr>
                <w:rFonts w:ascii="Arial" w:hAnsi="Arial" w:cs="Arial"/>
              </w:rPr>
            </w:pPr>
            <w:r w:rsidRPr="001E2486">
              <w:rPr>
                <w:highlight w:val="yellow"/>
              </w:rPr>
              <w:t>_________</w:t>
            </w:r>
          </w:p>
        </w:tc>
      </w:tr>
      <w:tr w:rsidR="00282C2A" w:rsidRPr="002C57A6" w14:paraId="727ECF44" w14:textId="77777777" w:rsidTr="008A79B9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F0D7" w14:textId="77777777" w:rsidR="00282C2A" w:rsidRPr="002C57A6" w:rsidRDefault="00282C2A" w:rsidP="008A79B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56ED" w14:textId="77777777" w:rsidR="00282C2A" w:rsidRPr="002C57A6" w:rsidRDefault="00282C2A" w:rsidP="00282C2A">
            <w:pPr>
              <w:numPr>
                <w:ilvl w:val="2"/>
                <w:numId w:val="0"/>
              </w:numPr>
              <w:spacing w:before="120" w:after="120"/>
              <w:rPr>
                <w:rFonts w:ascii="Arial" w:hAnsi="Arial" w:cs="Arial"/>
              </w:rPr>
            </w:pPr>
            <w:r w:rsidRPr="002C57A6">
              <w:rPr>
                <w:rFonts w:ascii="Arial" w:hAnsi="Arial" w:cs="Arial"/>
              </w:rPr>
              <w:t>Sídlo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C8E5F" w14:textId="221C5165" w:rsidR="00282C2A" w:rsidRPr="002C57A6" w:rsidRDefault="003F0803" w:rsidP="00282C2A">
            <w:pPr>
              <w:numPr>
                <w:ilvl w:val="2"/>
                <w:numId w:val="0"/>
              </w:numPr>
              <w:spacing w:before="120" w:after="120"/>
              <w:rPr>
                <w:rFonts w:ascii="Arial" w:hAnsi="Arial" w:cs="Arial"/>
              </w:rPr>
            </w:pPr>
            <w:r w:rsidRPr="001E2486">
              <w:rPr>
                <w:highlight w:val="yellow"/>
              </w:rPr>
              <w:t>_________</w:t>
            </w:r>
          </w:p>
        </w:tc>
      </w:tr>
      <w:tr w:rsidR="00282C2A" w:rsidRPr="002C57A6" w14:paraId="3BB1FE38" w14:textId="77777777" w:rsidTr="008A79B9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4E2E" w14:textId="77777777" w:rsidR="00282C2A" w:rsidRPr="002C57A6" w:rsidRDefault="00282C2A" w:rsidP="008A79B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F288" w14:textId="77777777" w:rsidR="00282C2A" w:rsidRPr="002C57A6" w:rsidRDefault="00282C2A" w:rsidP="00282C2A">
            <w:pPr>
              <w:numPr>
                <w:ilvl w:val="2"/>
                <w:numId w:val="0"/>
              </w:numPr>
              <w:spacing w:before="120" w:after="120"/>
              <w:rPr>
                <w:rFonts w:ascii="Arial" w:hAnsi="Arial" w:cs="Arial"/>
              </w:rPr>
            </w:pPr>
            <w:r w:rsidRPr="002C57A6">
              <w:rPr>
                <w:rFonts w:ascii="Arial" w:hAnsi="Arial" w:cs="Arial"/>
              </w:rPr>
              <w:t>IČO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319C" w14:textId="1F2F6E59" w:rsidR="00282C2A" w:rsidRPr="002C57A6" w:rsidRDefault="003F0803" w:rsidP="00282C2A">
            <w:pPr>
              <w:numPr>
                <w:ilvl w:val="2"/>
                <w:numId w:val="0"/>
              </w:numPr>
              <w:spacing w:before="120" w:after="120"/>
              <w:rPr>
                <w:rFonts w:ascii="Arial" w:hAnsi="Arial" w:cs="Arial"/>
              </w:rPr>
            </w:pPr>
            <w:r w:rsidRPr="001E2486">
              <w:rPr>
                <w:highlight w:val="yellow"/>
              </w:rPr>
              <w:t>_________</w:t>
            </w:r>
          </w:p>
        </w:tc>
      </w:tr>
      <w:tr w:rsidR="00282C2A" w:rsidRPr="002C57A6" w14:paraId="41A9D3E4" w14:textId="77777777" w:rsidTr="008A79B9">
        <w:trPr>
          <w:trHeight w:val="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8E4D" w14:textId="77777777" w:rsidR="00282C2A" w:rsidRPr="002C57A6" w:rsidRDefault="00282C2A" w:rsidP="008A79B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DF49" w14:textId="77777777" w:rsidR="00282C2A" w:rsidRPr="002C57A6" w:rsidRDefault="00282C2A" w:rsidP="00282C2A">
            <w:pPr>
              <w:numPr>
                <w:ilvl w:val="2"/>
                <w:numId w:val="0"/>
              </w:numPr>
              <w:spacing w:before="120" w:after="120"/>
              <w:rPr>
                <w:rFonts w:ascii="Arial" w:hAnsi="Arial" w:cs="Arial"/>
              </w:rPr>
            </w:pPr>
            <w:r w:rsidRPr="002C57A6">
              <w:rPr>
                <w:rFonts w:ascii="Arial" w:hAnsi="Arial" w:cs="Arial"/>
              </w:rPr>
              <w:t>Zadavatelský útvar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E004" w14:textId="7081773A" w:rsidR="00282C2A" w:rsidRPr="002C57A6" w:rsidRDefault="003F0803" w:rsidP="00282C2A">
            <w:pPr>
              <w:numPr>
                <w:ilvl w:val="2"/>
                <w:numId w:val="0"/>
              </w:numPr>
              <w:spacing w:before="120" w:after="120"/>
              <w:rPr>
                <w:rFonts w:ascii="Arial" w:hAnsi="Arial" w:cs="Arial"/>
              </w:rPr>
            </w:pPr>
            <w:r w:rsidRPr="001E2486">
              <w:rPr>
                <w:highlight w:val="yellow"/>
              </w:rPr>
              <w:t>_________</w:t>
            </w:r>
          </w:p>
        </w:tc>
      </w:tr>
      <w:tr w:rsidR="00282C2A" w:rsidRPr="002C57A6" w14:paraId="5BE3B6E1" w14:textId="77777777" w:rsidTr="008A79B9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B4E3" w14:textId="77777777" w:rsidR="00282C2A" w:rsidRPr="002C57A6" w:rsidRDefault="00282C2A" w:rsidP="008A79B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20E3" w14:textId="77777777" w:rsidR="00282C2A" w:rsidRPr="002C57A6" w:rsidRDefault="00282C2A" w:rsidP="00282C2A">
            <w:pPr>
              <w:numPr>
                <w:ilvl w:val="2"/>
                <w:numId w:val="0"/>
              </w:numPr>
              <w:spacing w:before="120" w:after="120"/>
              <w:rPr>
                <w:rFonts w:ascii="Arial" w:hAnsi="Arial" w:cs="Arial"/>
              </w:rPr>
            </w:pPr>
            <w:r w:rsidRPr="002C57A6">
              <w:rPr>
                <w:rFonts w:ascii="Arial" w:hAnsi="Arial" w:cs="Arial"/>
              </w:rPr>
              <w:t>Zástupce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75B1" w14:textId="291B57D5" w:rsidR="00282C2A" w:rsidRPr="002C57A6" w:rsidRDefault="003F0803" w:rsidP="00282C2A">
            <w:pPr>
              <w:numPr>
                <w:ilvl w:val="2"/>
                <w:numId w:val="0"/>
              </w:numPr>
              <w:spacing w:before="120" w:after="120"/>
              <w:rPr>
                <w:rFonts w:ascii="Arial" w:hAnsi="Arial" w:cs="Arial"/>
              </w:rPr>
            </w:pPr>
            <w:r w:rsidRPr="001E2486">
              <w:rPr>
                <w:highlight w:val="yellow"/>
              </w:rPr>
              <w:t>_________</w:t>
            </w:r>
          </w:p>
        </w:tc>
      </w:tr>
      <w:tr w:rsidR="00282C2A" w:rsidRPr="002C57A6" w14:paraId="71D66C19" w14:textId="77777777" w:rsidTr="008A79B9">
        <w:trPr>
          <w:trHeight w:val="284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BCB1" w14:textId="77777777" w:rsidR="00282C2A" w:rsidRPr="002C57A6" w:rsidRDefault="00282C2A" w:rsidP="00282C2A">
            <w:pPr>
              <w:numPr>
                <w:ilvl w:val="2"/>
                <w:numId w:val="0"/>
              </w:numPr>
              <w:spacing w:before="120" w:after="120"/>
              <w:rPr>
                <w:rFonts w:ascii="Arial" w:hAnsi="Arial" w:cs="Arial"/>
              </w:rPr>
            </w:pPr>
            <w:r w:rsidRPr="002C57A6">
              <w:rPr>
                <w:rFonts w:ascii="Arial" w:hAnsi="Arial" w:cs="Arial"/>
              </w:rPr>
              <w:t>Veřejná zakázka</w:t>
            </w:r>
          </w:p>
          <w:p w14:paraId="73B29BCD" w14:textId="77777777" w:rsidR="00282C2A" w:rsidRPr="002C57A6" w:rsidRDefault="00282C2A" w:rsidP="00282C2A">
            <w:pPr>
              <w:numPr>
                <w:ilvl w:val="2"/>
                <w:numId w:val="0"/>
              </w:numPr>
              <w:spacing w:before="120" w:after="120"/>
              <w:rPr>
                <w:rFonts w:ascii="Arial" w:hAnsi="Arial" w:cs="Arial"/>
              </w:rPr>
            </w:pPr>
            <w:r w:rsidRPr="002C57A6">
              <w:rPr>
                <w:rFonts w:ascii="Arial" w:hAnsi="Arial" w:cs="Arial"/>
              </w:rPr>
              <w:t>(„veřejná zakázka“ či „VZ“)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0EF2" w14:textId="77777777" w:rsidR="00282C2A" w:rsidRPr="002C57A6" w:rsidRDefault="00282C2A" w:rsidP="00282C2A">
            <w:pPr>
              <w:numPr>
                <w:ilvl w:val="2"/>
                <w:numId w:val="0"/>
              </w:numPr>
              <w:spacing w:before="120" w:after="120"/>
              <w:rPr>
                <w:rFonts w:ascii="Arial" w:hAnsi="Arial" w:cs="Arial"/>
              </w:rPr>
            </w:pPr>
            <w:r w:rsidRPr="002C57A6">
              <w:rPr>
                <w:rFonts w:ascii="Arial" w:hAnsi="Arial" w:cs="Arial"/>
              </w:rPr>
              <w:t>Název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1CF9" w14:textId="343D5D18" w:rsidR="00282C2A" w:rsidRPr="002C57A6" w:rsidRDefault="003F0803" w:rsidP="00282C2A">
            <w:pPr>
              <w:numPr>
                <w:ilvl w:val="2"/>
                <w:numId w:val="0"/>
              </w:numPr>
              <w:spacing w:before="120" w:after="120"/>
              <w:rPr>
                <w:rFonts w:ascii="Arial" w:hAnsi="Arial" w:cs="Arial"/>
              </w:rPr>
            </w:pPr>
            <w:r w:rsidRPr="001E2486">
              <w:rPr>
                <w:highlight w:val="yellow"/>
              </w:rPr>
              <w:t>_________</w:t>
            </w:r>
          </w:p>
        </w:tc>
      </w:tr>
      <w:tr w:rsidR="00282C2A" w:rsidRPr="002C57A6" w14:paraId="53A49103" w14:textId="77777777" w:rsidTr="008A79B9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EDA6" w14:textId="77777777" w:rsidR="00282C2A" w:rsidRPr="002C57A6" w:rsidRDefault="00282C2A" w:rsidP="008A79B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C8CE" w14:textId="79499ADF" w:rsidR="00282C2A" w:rsidRPr="002C57A6" w:rsidRDefault="00EB7056" w:rsidP="00282C2A">
            <w:pPr>
              <w:numPr>
                <w:ilvl w:val="2"/>
                <w:numId w:val="0"/>
              </w:numPr>
              <w:spacing w:before="120" w:after="120"/>
              <w:rPr>
                <w:rFonts w:ascii="Arial" w:hAnsi="Arial" w:cs="Arial"/>
              </w:rPr>
            </w:pPr>
            <w:r w:rsidRPr="002C57A6">
              <w:rPr>
                <w:rFonts w:ascii="Arial" w:hAnsi="Arial" w:cs="Arial"/>
              </w:rPr>
              <w:t>Předpokládaná hodnota veřejné zakázky</w:t>
            </w:r>
            <w:r w:rsidR="00AD7BC1">
              <w:rPr>
                <w:rFonts w:ascii="Arial" w:hAnsi="Arial" w:cs="Arial"/>
              </w:rPr>
              <w:t>,</w:t>
            </w:r>
            <w:r w:rsidRPr="002C57A6">
              <w:rPr>
                <w:rFonts w:ascii="Arial" w:hAnsi="Arial" w:cs="Arial"/>
              </w:rPr>
              <w:t xml:space="preserve"> </w:t>
            </w:r>
            <w:r w:rsidR="000404CF" w:rsidRPr="002C57A6">
              <w:rPr>
                <w:rFonts w:ascii="Arial" w:hAnsi="Arial" w:cs="Arial"/>
              </w:rPr>
              <w:t>tzn.</w:t>
            </w:r>
            <w:r w:rsidR="005D2D23">
              <w:t xml:space="preserve"> </w:t>
            </w:r>
            <w:r w:rsidR="005D2D23" w:rsidRPr="005D2D23">
              <w:rPr>
                <w:rFonts w:ascii="Arial" w:hAnsi="Arial" w:cs="Arial"/>
              </w:rPr>
              <w:t>cena nebo údaje rozhodné pro její určení uvedené ve smlouvě na veřejnou zakázku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E6FB" w14:textId="54824BEA" w:rsidR="00282C2A" w:rsidRPr="002C57A6" w:rsidRDefault="00282C2A" w:rsidP="00282C2A">
            <w:pPr>
              <w:numPr>
                <w:ilvl w:val="2"/>
                <w:numId w:val="0"/>
              </w:numPr>
              <w:spacing w:before="120" w:after="120"/>
              <w:rPr>
                <w:rFonts w:ascii="Arial" w:hAnsi="Arial" w:cs="Arial"/>
              </w:rPr>
            </w:pPr>
          </w:p>
          <w:p w14:paraId="1FE17C7B" w14:textId="4E28ADD9" w:rsidR="000404CF" w:rsidRPr="002C57A6" w:rsidRDefault="003F0803" w:rsidP="00282C2A">
            <w:pPr>
              <w:numPr>
                <w:ilvl w:val="2"/>
                <w:numId w:val="0"/>
              </w:numPr>
              <w:spacing w:before="120" w:after="120"/>
              <w:rPr>
                <w:rFonts w:ascii="Arial" w:hAnsi="Arial" w:cs="Arial"/>
              </w:rPr>
            </w:pPr>
            <w:r w:rsidRPr="001E2486">
              <w:rPr>
                <w:highlight w:val="yellow"/>
              </w:rPr>
              <w:t>_________</w:t>
            </w:r>
          </w:p>
          <w:p w14:paraId="732E55F5" w14:textId="18A41F84" w:rsidR="000404CF" w:rsidRPr="002C57A6" w:rsidRDefault="000404CF" w:rsidP="00282C2A">
            <w:pPr>
              <w:numPr>
                <w:ilvl w:val="2"/>
                <w:numId w:val="0"/>
              </w:numPr>
              <w:spacing w:before="120" w:after="120"/>
              <w:rPr>
                <w:rFonts w:ascii="Arial" w:hAnsi="Arial" w:cs="Arial"/>
              </w:rPr>
            </w:pPr>
          </w:p>
        </w:tc>
      </w:tr>
      <w:tr w:rsidR="00EB7056" w:rsidRPr="002C57A6" w14:paraId="0A34BCD1" w14:textId="77777777" w:rsidTr="008A79B9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08D8" w14:textId="77777777" w:rsidR="00EB7056" w:rsidRPr="002C57A6" w:rsidRDefault="00EB7056" w:rsidP="008A79B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09C1" w14:textId="17D37942" w:rsidR="00EB7056" w:rsidRPr="002C57A6" w:rsidRDefault="00EB7056" w:rsidP="00282C2A">
            <w:pPr>
              <w:numPr>
                <w:ilvl w:val="2"/>
                <w:numId w:val="0"/>
              </w:numPr>
              <w:spacing w:before="120" w:after="120"/>
              <w:rPr>
                <w:rFonts w:ascii="Arial" w:hAnsi="Arial" w:cs="Arial"/>
              </w:rPr>
            </w:pPr>
            <w:r w:rsidRPr="002C57A6">
              <w:rPr>
                <w:rFonts w:ascii="Arial" w:hAnsi="Arial" w:cs="Arial"/>
              </w:rPr>
              <w:t>Režim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0F4C" w14:textId="771D332E" w:rsidR="00EB7056" w:rsidRPr="002C57A6" w:rsidRDefault="00EB7056" w:rsidP="00282C2A">
            <w:pPr>
              <w:numPr>
                <w:ilvl w:val="2"/>
                <w:numId w:val="0"/>
              </w:numPr>
              <w:spacing w:before="120" w:after="120"/>
              <w:rPr>
                <w:rFonts w:ascii="Arial" w:hAnsi="Arial" w:cs="Arial"/>
              </w:rPr>
            </w:pPr>
            <w:r w:rsidRPr="002C57A6">
              <w:rPr>
                <w:rFonts w:ascii="Arial" w:hAnsi="Arial" w:cs="Arial"/>
              </w:rPr>
              <w:t xml:space="preserve">Veřejná zakázka malého rozsahu, přímé zadání podle § </w:t>
            </w:r>
            <w:r w:rsidR="007076F2">
              <w:rPr>
                <w:rFonts w:ascii="Arial" w:hAnsi="Arial" w:cs="Arial"/>
              </w:rPr>
              <w:t>31</w:t>
            </w:r>
            <w:r w:rsidR="007076F2" w:rsidRPr="002C57A6">
              <w:rPr>
                <w:rFonts w:ascii="Arial" w:hAnsi="Arial" w:cs="Arial"/>
              </w:rPr>
              <w:t xml:space="preserve"> </w:t>
            </w:r>
            <w:r w:rsidRPr="002C57A6">
              <w:rPr>
                <w:rFonts w:ascii="Arial" w:hAnsi="Arial" w:cs="Arial"/>
              </w:rPr>
              <w:t>zákona č. 134/2016 Sb., o zadávání veřejných zakázek („ZZVZ“), při respektování § 6</w:t>
            </w:r>
            <w:r w:rsidR="007076F2">
              <w:rPr>
                <w:rFonts w:ascii="Arial" w:hAnsi="Arial" w:cs="Arial"/>
              </w:rPr>
              <w:t xml:space="preserve"> odst. 1 až 3</w:t>
            </w:r>
            <w:r w:rsidRPr="002C57A6">
              <w:rPr>
                <w:rFonts w:ascii="Arial" w:hAnsi="Arial" w:cs="Arial"/>
              </w:rPr>
              <w:t xml:space="preserve"> a § 219 ZZVZ</w:t>
            </w:r>
          </w:p>
        </w:tc>
      </w:tr>
      <w:tr w:rsidR="00282C2A" w:rsidRPr="002C57A6" w14:paraId="4313317D" w14:textId="77777777" w:rsidTr="008A79B9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076A" w14:textId="77777777" w:rsidR="00282C2A" w:rsidRPr="002C57A6" w:rsidRDefault="00282C2A" w:rsidP="008A79B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59DB" w14:textId="77777777" w:rsidR="00282C2A" w:rsidRPr="002C57A6" w:rsidRDefault="00282C2A" w:rsidP="00282C2A">
            <w:pPr>
              <w:numPr>
                <w:ilvl w:val="2"/>
                <w:numId w:val="0"/>
              </w:numPr>
              <w:spacing w:before="120" w:after="120"/>
              <w:rPr>
                <w:rFonts w:ascii="Arial" w:hAnsi="Arial" w:cs="Arial"/>
              </w:rPr>
            </w:pPr>
            <w:r w:rsidRPr="002C57A6">
              <w:rPr>
                <w:rFonts w:ascii="Arial" w:hAnsi="Arial" w:cs="Arial"/>
              </w:rPr>
              <w:t>Druh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F336" w14:textId="5051FE1A" w:rsidR="00282C2A" w:rsidRPr="002C57A6" w:rsidRDefault="00282C2A" w:rsidP="00282C2A">
            <w:pPr>
              <w:numPr>
                <w:ilvl w:val="2"/>
                <w:numId w:val="0"/>
              </w:numPr>
              <w:spacing w:before="120" w:after="120"/>
              <w:rPr>
                <w:rFonts w:ascii="Arial" w:hAnsi="Arial" w:cs="Arial"/>
              </w:rPr>
            </w:pPr>
            <w:r w:rsidRPr="005C7088">
              <w:rPr>
                <w:rFonts w:ascii="Arial" w:hAnsi="Arial" w:cs="Arial"/>
                <w:highlight w:val="yellow"/>
              </w:rPr>
              <w:t>Služby / Dodávky</w:t>
            </w:r>
            <w:r w:rsidR="005C7088" w:rsidRPr="005C7088">
              <w:rPr>
                <w:rFonts w:ascii="Arial" w:hAnsi="Arial" w:cs="Arial"/>
                <w:highlight w:val="yellow"/>
              </w:rPr>
              <w:t>/Stavební práce</w:t>
            </w:r>
          </w:p>
        </w:tc>
      </w:tr>
      <w:tr w:rsidR="00282C2A" w:rsidRPr="002C57A6" w14:paraId="776E3BE6" w14:textId="77777777" w:rsidTr="008A79B9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5E34" w14:textId="77777777" w:rsidR="00282C2A" w:rsidRPr="002C57A6" w:rsidRDefault="00282C2A" w:rsidP="008A79B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C9E9" w14:textId="77777777" w:rsidR="00282C2A" w:rsidRPr="002C57A6" w:rsidRDefault="00282C2A" w:rsidP="00282C2A">
            <w:pPr>
              <w:numPr>
                <w:ilvl w:val="2"/>
                <w:numId w:val="0"/>
              </w:numPr>
              <w:spacing w:before="120" w:after="120"/>
              <w:rPr>
                <w:rFonts w:ascii="Arial" w:hAnsi="Arial" w:cs="Arial"/>
              </w:rPr>
            </w:pPr>
            <w:r w:rsidRPr="002C57A6">
              <w:rPr>
                <w:rFonts w:ascii="Arial" w:hAnsi="Arial" w:cs="Arial"/>
              </w:rPr>
              <w:t>Způsob zadání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9B06" w14:textId="77777777" w:rsidR="00282C2A" w:rsidRPr="002C57A6" w:rsidRDefault="00282C2A" w:rsidP="00282C2A">
            <w:pPr>
              <w:numPr>
                <w:ilvl w:val="2"/>
                <w:numId w:val="0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2C57A6">
              <w:rPr>
                <w:rFonts w:ascii="Arial" w:hAnsi="Arial" w:cs="Arial"/>
              </w:rPr>
              <w:t>Přímé zadání</w:t>
            </w:r>
          </w:p>
        </w:tc>
      </w:tr>
      <w:tr w:rsidR="00282C2A" w:rsidRPr="002C57A6" w14:paraId="584DCBCE" w14:textId="77777777" w:rsidTr="008A79B9">
        <w:trPr>
          <w:trHeight w:val="284"/>
        </w:trPr>
        <w:tc>
          <w:tcPr>
            <w:tcW w:w="3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D72C" w14:textId="77777777" w:rsidR="00282C2A" w:rsidRPr="002C57A6" w:rsidRDefault="00282C2A" w:rsidP="00282C2A">
            <w:pPr>
              <w:numPr>
                <w:ilvl w:val="2"/>
                <w:numId w:val="0"/>
              </w:numPr>
              <w:spacing w:before="120" w:after="120"/>
              <w:rPr>
                <w:rFonts w:ascii="Arial" w:hAnsi="Arial" w:cs="Arial"/>
              </w:rPr>
            </w:pPr>
            <w:r w:rsidRPr="002C57A6">
              <w:rPr>
                <w:rFonts w:ascii="Arial" w:hAnsi="Arial" w:cs="Arial"/>
              </w:rPr>
              <w:t>Profil zadavatele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8D20" w14:textId="3E0383DA" w:rsidR="00282C2A" w:rsidRPr="002C57A6" w:rsidRDefault="003F0803" w:rsidP="00282C2A">
            <w:pPr>
              <w:numPr>
                <w:ilvl w:val="2"/>
                <w:numId w:val="0"/>
              </w:numPr>
              <w:spacing w:before="120" w:after="120"/>
              <w:rPr>
                <w:rFonts w:ascii="Arial" w:hAnsi="Arial" w:cs="Arial"/>
              </w:rPr>
            </w:pPr>
            <w:r w:rsidRPr="001E2486">
              <w:rPr>
                <w:highlight w:val="yellow"/>
              </w:rPr>
              <w:t>_________</w:t>
            </w:r>
          </w:p>
        </w:tc>
      </w:tr>
    </w:tbl>
    <w:p w14:paraId="692B7E7B" w14:textId="77777777" w:rsidR="00282C2A" w:rsidRPr="002C57A6" w:rsidRDefault="00282C2A" w:rsidP="00282C2A">
      <w:pPr>
        <w:spacing w:after="0"/>
        <w:rPr>
          <w:rFonts w:ascii="Arial" w:hAnsi="Arial" w:cs="Arial"/>
        </w:rPr>
      </w:pPr>
    </w:p>
    <w:p w14:paraId="470CF78F" w14:textId="03D4A159" w:rsidR="00282C2A" w:rsidRPr="002C57A6" w:rsidRDefault="00282C2A" w:rsidP="00282C2A">
      <w:pPr>
        <w:pStyle w:val="Nadpis1"/>
        <w:tabs>
          <w:tab w:val="num" w:pos="360"/>
        </w:tabs>
      </w:pPr>
      <w:r w:rsidRPr="002C57A6">
        <w:t xml:space="preserve">2. Odůvodnění </w:t>
      </w:r>
      <w:r w:rsidR="00EB7056" w:rsidRPr="002C57A6">
        <w:t xml:space="preserve">postupu </w:t>
      </w:r>
    </w:p>
    <w:p w14:paraId="61DA42A6" w14:textId="704A67F5" w:rsidR="000404CF" w:rsidRPr="002C57A6" w:rsidRDefault="00560E0D" w:rsidP="000404CF">
      <w:pPr>
        <w:spacing w:after="240" w:line="240" w:lineRule="auto"/>
        <w:jc w:val="both"/>
        <w:rPr>
          <w:rFonts w:ascii="Arial" w:hAnsi="Arial" w:cs="Arial"/>
        </w:rPr>
      </w:pPr>
      <w:r w:rsidRPr="00AD7BC1">
        <w:rPr>
          <w:rFonts w:ascii="Arial" w:hAnsi="Arial" w:cs="Arial"/>
        </w:rPr>
        <w:t xml:space="preserve">Dne </w:t>
      </w:r>
      <w:r w:rsidR="003F0803" w:rsidRPr="001E2486">
        <w:rPr>
          <w:highlight w:val="yellow"/>
        </w:rPr>
        <w:t>_________</w:t>
      </w:r>
      <w:r w:rsidRPr="00AD7BC1">
        <w:rPr>
          <w:rFonts w:ascii="Arial" w:hAnsi="Arial" w:cs="Arial"/>
        </w:rPr>
        <w:t xml:space="preserve"> bylo území </w:t>
      </w:r>
      <w:r w:rsidR="003F0803" w:rsidRPr="001E2486">
        <w:rPr>
          <w:highlight w:val="yellow"/>
        </w:rPr>
        <w:t>_________</w:t>
      </w:r>
      <w:r w:rsidRPr="00AD7BC1">
        <w:rPr>
          <w:rFonts w:ascii="Arial" w:hAnsi="Arial" w:cs="Arial"/>
        </w:rPr>
        <w:t xml:space="preserve"> zasaženo živelní </w:t>
      </w:r>
      <w:r w:rsidR="00AD7BC1" w:rsidRPr="00AD7BC1">
        <w:rPr>
          <w:rFonts w:ascii="Arial" w:hAnsi="Arial" w:cs="Arial"/>
        </w:rPr>
        <w:t>katastrofou – povodní</w:t>
      </w:r>
      <w:r w:rsidRPr="00AD7BC1">
        <w:rPr>
          <w:rFonts w:ascii="Arial" w:hAnsi="Arial" w:cs="Arial"/>
          <w:highlight w:val="yellow"/>
        </w:rPr>
        <w:t xml:space="preserve"> a jí způsobenými následky, které vedly k ohrožení životů, zdraví, majetku a životního prostředí.</w:t>
      </w:r>
      <w:r w:rsidR="00AD7BC1">
        <w:rPr>
          <w:rFonts w:ascii="Arial" w:hAnsi="Arial" w:cs="Arial"/>
        </w:rPr>
        <w:t xml:space="preserve"> </w:t>
      </w:r>
      <w:r w:rsidR="000404CF" w:rsidRPr="00AD7BC1">
        <w:rPr>
          <w:rFonts w:ascii="Arial" w:hAnsi="Arial" w:cs="Arial"/>
        </w:rPr>
        <w:t xml:space="preserve">Zadavatel </w:t>
      </w:r>
      <w:r w:rsidR="000404CF" w:rsidRPr="002C57A6">
        <w:rPr>
          <w:rFonts w:ascii="Arial" w:hAnsi="Arial" w:cs="Arial"/>
        </w:rPr>
        <w:t xml:space="preserve">při řešení bezprostředních rizik a následků povodní nemohl zadat veřejnou zakázku otevřenou či uzavřenou výzvou a zadal veřejnou zakázku napřímo </w:t>
      </w:r>
      <w:r w:rsidRPr="002C57A6">
        <w:rPr>
          <w:rFonts w:ascii="Arial" w:hAnsi="Arial" w:cs="Arial"/>
        </w:rPr>
        <w:t>určit</w:t>
      </w:r>
      <w:r>
        <w:rPr>
          <w:rFonts w:ascii="Arial" w:hAnsi="Arial" w:cs="Arial"/>
        </w:rPr>
        <w:t>ému</w:t>
      </w:r>
      <w:r w:rsidRPr="002C57A6">
        <w:rPr>
          <w:rFonts w:ascii="Arial" w:hAnsi="Arial" w:cs="Arial"/>
        </w:rPr>
        <w:t xml:space="preserve"> </w:t>
      </w:r>
      <w:r w:rsidR="000404CF" w:rsidRPr="002C57A6">
        <w:rPr>
          <w:rFonts w:ascii="Arial" w:hAnsi="Arial" w:cs="Arial"/>
        </w:rPr>
        <w:t>dodavatel</w:t>
      </w:r>
      <w:r>
        <w:rPr>
          <w:rFonts w:ascii="Arial" w:hAnsi="Arial" w:cs="Arial"/>
        </w:rPr>
        <w:t>i</w:t>
      </w:r>
      <w:r w:rsidR="000404CF" w:rsidRPr="002C57A6">
        <w:rPr>
          <w:rFonts w:ascii="Arial" w:hAnsi="Arial" w:cs="Arial"/>
        </w:rPr>
        <w:t xml:space="preserve">. </w:t>
      </w:r>
      <w:r w:rsidR="008F7AFD" w:rsidRPr="002C57A6">
        <w:rPr>
          <w:rFonts w:ascii="Arial" w:hAnsi="Arial" w:cs="Arial"/>
        </w:rPr>
        <w:t xml:space="preserve">Zadavatel při zadání veřejné zakázky dodržel povinnosti </w:t>
      </w:r>
      <w:r w:rsidR="00D33901">
        <w:rPr>
          <w:rFonts w:ascii="Arial" w:hAnsi="Arial" w:cs="Arial"/>
        </w:rPr>
        <w:t>ohledně</w:t>
      </w:r>
      <w:r w:rsidR="008F7AFD" w:rsidRPr="002C57A6">
        <w:rPr>
          <w:rFonts w:ascii="Arial" w:hAnsi="Arial" w:cs="Arial"/>
        </w:rPr>
        <w:t xml:space="preserve"> stanovení předpokládané hodnoty</w:t>
      </w:r>
      <w:r w:rsidR="00D33901">
        <w:rPr>
          <w:rFonts w:ascii="Arial" w:hAnsi="Arial" w:cs="Arial"/>
        </w:rPr>
        <w:t xml:space="preserve"> veřejné zakázky</w:t>
      </w:r>
      <w:r w:rsidR="008F7AFD" w:rsidRPr="002C57A6">
        <w:rPr>
          <w:rFonts w:ascii="Arial" w:hAnsi="Arial" w:cs="Arial"/>
        </w:rPr>
        <w:t xml:space="preserve"> v souladu se ZZVZ.</w:t>
      </w:r>
    </w:p>
    <w:p w14:paraId="16A98FA9" w14:textId="4DCC046D" w:rsidR="00560E0D" w:rsidRDefault="00282C2A" w:rsidP="00282C2A">
      <w:pPr>
        <w:pStyle w:val="Odstavecseseznamem"/>
        <w:widowControl w:val="0"/>
        <w:spacing w:after="120" w:line="256" w:lineRule="auto"/>
        <w:ind w:left="0"/>
        <w:jc w:val="both"/>
        <w:rPr>
          <w:rFonts w:ascii="Arial" w:hAnsi="Arial" w:cs="Arial"/>
        </w:rPr>
      </w:pPr>
      <w:r w:rsidRPr="002C57A6">
        <w:rPr>
          <w:rFonts w:ascii="Arial" w:hAnsi="Arial" w:cs="Arial"/>
        </w:rPr>
        <w:lastRenderedPageBreak/>
        <w:t xml:space="preserve">Předmětem veřejné zakázky je zajištění </w:t>
      </w:r>
      <w:r w:rsidRPr="00AD7BC1">
        <w:rPr>
          <w:rFonts w:ascii="Arial" w:hAnsi="Arial" w:cs="Arial"/>
          <w:highlight w:val="yellow"/>
        </w:rPr>
        <w:t>služeb/dodávek</w:t>
      </w:r>
      <w:r w:rsidR="00EB7056" w:rsidRPr="00AD7BC1">
        <w:rPr>
          <w:rFonts w:ascii="Arial" w:hAnsi="Arial" w:cs="Arial"/>
          <w:highlight w:val="yellow"/>
        </w:rPr>
        <w:t>/stavebních prací</w:t>
      </w:r>
      <w:r w:rsidRPr="002C57A6">
        <w:rPr>
          <w:rFonts w:ascii="Arial" w:hAnsi="Arial" w:cs="Arial"/>
        </w:rPr>
        <w:t xml:space="preserve"> na</w:t>
      </w:r>
      <w:r w:rsidR="00AD7BC1">
        <w:rPr>
          <w:rFonts w:ascii="Arial" w:hAnsi="Arial" w:cs="Arial"/>
        </w:rPr>
        <w:t> </w:t>
      </w:r>
      <w:r w:rsidR="003F0803" w:rsidRPr="001E2486">
        <w:rPr>
          <w:highlight w:val="yellow"/>
        </w:rPr>
        <w:t>_________</w:t>
      </w:r>
      <w:r w:rsidR="003F0803">
        <w:t>.</w:t>
      </w:r>
    </w:p>
    <w:p w14:paraId="21BAA819" w14:textId="12E92E80" w:rsidR="00EB7056" w:rsidRPr="002C57A6" w:rsidRDefault="00EB7056" w:rsidP="00282C2A">
      <w:pPr>
        <w:pStyle w:val="Odstavecseseznamem"/>
        <w:widowControl w:val="0"/>
        <w:spacing w:after="120" w:line="256" w:lineRule="auto"/>
        <w:ind w:left="0"/>
        <w:jc w:val="both"/>
        <w:rPr>
          <w:rFonts w:ascii="Arial" w:hAnsi="Arial" w:cs="Arial"/>
        </w:rPr>
      </w:pPr>
      <w:r w:rsidRPr="002C57A6">
        <w:rPr>
          <w:rFonts w:ascii="Arial" w:hAnsi="Arial" w:cs="Arial"/>
        </w:rPr>
        <w:t xml:space="preserve"> </w:t>
      </w:r>
      <w:r w:rsidR="00282C2A" w:rsidRPr="002C57A6">
        <w:rPr>
          <w:rFonts w:ascii="Arial" w:hAnsi="Arial" w:cs="Arial"/>
        </w:rPr>
        <w:t xml:space="preserve"> </w:t>
      </w:r>
    </w:p>
    <w:p w14:paraId="02D07C75" w14:textId="20B88EB8" w:rsidR="00282C2A" w:rsidRPr="002C57A6" w:rsidRDefault="00EB7056" w:rsidP="00282C2A">
      <w:pPr>
        <w:pStyle w:val="Odstavecseseznamem"/>
        <w:widowControl w:val="0"/>
        <w:spacing w:after="120" w:line="256" w:lineRule="auto"/>
        <w:ind w:left="0"/>
        <w:jc w:val="both"/>
        <w:rPr>
          <w:rFonts w:ascii="Arial" w:hAnsi="Arial" w:cs="Arial"/>
        </w:rPr>
      </w:pPr>
      <w:r w:rsidRPr="002C57A6">
        <w:rPr>
          <w:rFonts w:ascii="Arial" w:hAnsi="Arial" w:cs="Arial"/>
        </w:rPr>
        <w:t xml:space="preserve">Služby/dodávky/stavební práce </w:t>
      </w:r>
      <w:r w:rsidR="00282C2A" w:rsidRPr="002C57A6">
        <w:rPr>
          <w:rFonts w:ascii="Arial" w:hAnsi="Arial" w:cs="Arial"/>
        </w:rPr>
        <w:t xml:space="preserve">vybraného dodavatele </w:t>
      </w:r>
      <w:r w:rsidR="00D33901">
        <w:rPr>
          <w:rFonts w:ascii="Arial" w:hAnsi="Arial" w:cs="Arial"/>
        </w:rPr>
        <w:t>spočívají</w:t>
      </w:r>
      <w:r w:rsidR="00282C2A" w:rsidRPr="002C57A6">
        <w:rPr>
          <w:rFonts w:ascii="Arial" w:hAnsi="Arial" w:cs="Arial"/>
        </w:rPr>
        <w:t xml:space="preserve"> zejména v</w:t>
      </w:r>
      <w:r w:rsidR="00560E0D">
        <w:rPr>
          <w:rFonts w:ascii="Arial" w:hAnsi="Arial" w:cs="Arial"/>
        </w:rPr>
        <w:t> </w:t>
      </w:r>
      <w:r w:rsidR="00282C2A" w:rsidRPr="002C57A6">
        <w:rPr>
          <w:rFonts w:ascii="Arial" w:hAnsi="Arial" w:cs="Arial"/>
        </w:rPr>
        <w:t xml:space="preserve">následujících </w:t>
      </w:r>
      <w:r w:rsidR="00C15FBF" w:rsidRPr="00C15FBF">
        <w:rPr>
          <w:rFonts w:ascii="Arial" w:hAnsi="Arial" w:cs="Arial"/>
          <w:highlight w:val="yellow"/>
        </w:rPr>
        <w:t>službách</w:t>
      </w:r>
      <w:r w:rsidR="00282C2A" w:rsidRPr="00C15FBF">
        <w:rPr>
          <w:rFonts w:ascii="Arial" w:hAnsi="Arial" w:cs="Arial"/>
          <w:highlight w:val="yellow"/>
        </w:rPr>
        <w:t>/dodávkách</w:t>
      </w:r>
      <w:r w:rsidRPr="00C15FBF">
        <w:rPr>
          <w:rFonts w:ascii="Arial" w:hAnsi="Arial" w:cs="Arial"/>
          <w:highlight w:val="yellow"/>
        </w:rPr>
        <w:t>/</w:t>
      </w:r>
      <w:r w:rsidR="00C15FBF" w:rsidRPr="00C15FBF">
        <w:rPr>
          <w:rFonts w:ascii="Arial" w:hAnsi="Arial" w:cs="Arial"/>
          <w:highlight w:val="yellow"/>
        </w:rPr>
        <w:t xml:space="preserve">stavebních </w:t>
      </w:r>
      <w:r w:rsidR="000404CF" w:rsidRPr="00C15FBF">
        <w:rPr>
          <w:rFonts w:ascii="Arial" w:hAnsi="Arial" w:cs="Arial"/>
          <w:highlight w:val="yellow"/>
        </w:rPr>
        <w:t>pracích</w:t>
      </w:r>
      <w:r w:rsidR="00282C2A" w:rsidRPr="00C15FBF">
        <w:rPr>
          <w:rFonts w:ascii="Arial" w:hAnsi="Arial" w:cs="Arial"/>
          <w:highlight w:val="yellow"/>
        </w:rPr>
        <w:t>:</w:t>
      </w:r>
    </w:p>
    <w:p w14:paraId="7A7233AC" w14:textId="735C6015" w:rsidR="00282C2A" w:rsidRPr="002C57A6" w:rsidRDefault="003F0803" w:rsidP="00282C2A">
      <w:pPr>
        <w:widowControl w:val="0"/>
        <w:spacing w:after="0" w:line="256" w:lineRule="auto"/>
        <w:jc w:val="both"/>
        <w:rPr>
          <w:rFonts w:ascii="Arial" w:hAnsi="Arial" w:cs="Arial"/>
        </w:rPr>
      </w:pPr>
      <w:r w:rsidRPr="001E2486">
        <w:rPr>
          <w:highlight w:val="yellow"/>
        </w:rPr>
        <w:t>_________</w:t>
      </w:r>
    </w:p>
    <w:p w14:paraId="004EACA4" w14:textId="2944F824" w:rsidR="00EB7056" w:rsidRPr="002C57A6" w:rsidRDefault="00EB7056" w:rsidP="00EB7056">
      <w:pPr>
        <w:pStyle w:val="Nadpis1"/>
        <w:tabs>
          <w:tab w:val="num" w:pos="360"/>
        </w:tabs>
      </w:pPr>
      <w:r w:rsidRPr="002C57A6">
        <w:t>3. postup zadání veřejné zakázky</w:t>
      </w:r>
    </w:p>
    <w:p w14:paraId="0A355795" w14:textId="313F2F11" w:rsidR="00282C2A" w:rsidRPr="002C57A6" w:rsidRDefault="00282C2A" w:rsidP="00282C2A">
      <w:pPr>
        <w:widowControl w:val="0"/>
        <w:spacing w:after="120" w:line="256" w:lineRule="auto"/>
        <w:jc w:val="both"/>
        <w:rPr>
          <w:rFonts w:ascii="Arial" w:hAnsi="Arial" w:cs="Arial"/>
        </w:rPr>
      </w:pPr>
      <w:r w:rsidRPr="002C57A6">
        <w:rPr>
          <w:rFonts w:ascii="Arial" w:hAnsi="Arial" w:cs="Arial"/>
        </w:rPr>
        <w:t xml:space="preserve">V rámci přípravy veřejné zakázky zadavatel oslovil dodavatele </w:t>
      </w:r>
      <w:r w:rsidR="003F0803" w:rsidRPr="001E2486">
        <w:rPr>
          <w:highlight w:val="yellow"/>
        </w:rPr>
        <w:t>_________</w:t>
      </w:r>
      <w:r w:rsidRPr="002C57A6">
        <w:rPr>
          <w:rFonts w:ascii="Arial" w:hAnsi="Arial" w:cs="Arial"/>
        </w:rPr>
        <w:t xml:space="preserve">, který nabídl </w:t>
      </w:r>
      <w:r w:rsidR="003F0803" w:rsidRPr="001E2486">
        <w:rPr>
          <w:highlight w:val="yellow"/>
        </w:rPr>
        <w:t>_________</w:t>
      </w:r>
      <w:r w:rsidR="003F0803">
        <w:t>.</w:t>
      </w:r>
    </w:p>
    <w:p w14:paraId="3B6D999D" w14:textId="77777777" w:rsidR="00282C2A" w:rsidRDefault="00282C2A" w:rsidP="00282C2A">
      <w:pPr>
        <w:pStyle w:val="Odstavecseseznamem"/>
        <w:widowControl w:val="0"/>
        <w:spacing w:after="120" w:line="256" w:lineRule="auto"/>
        <w:ind w:left="0"/>
        <w:jc w:val="both"/>
        <w:rPr>
          <w:rFonts w:ascii="Arial" w:hAnsi="Arial" w:cs="Arial"/>
        </w:rPr>
      </w:pPr>
      <w:r w:rsidRPr="002C57A6">
        <w:rPr>
          <w:rFonts w:ascii="Arial" w:hAnsi="Arial" w:cs="Arial"/>
        </w:rPr>
        <w:t>Pro zadavatele představovala tato nabídka garanci kvalitních služeb, které komplexně naplní jeho potřeby v rámci předmětné veřejné zakázky.</w:t>
      </w:r>
    </w:p>
    <w:p w14:paraId="76AAF57F" w14:textId="3A2D4A1E" w:rsidR="00282C2A" w:rsidRPr="002C57A6" w:rsidRDefault="00282C2A" w:rsidP="00AD7BC1">
      <w:pPr>
        <w:pStyle w:val="Odstavecseseznamem"/>
        <w:widowControl w:val="0"/>
        <w:spacing w:after="120" w:line="256" w:lineRule="auto"/>
        <w:ind w:left="0"/>
        <w:jc w:val="both"/>
        <w:rPr>
          <w:rFonts w:ascii="Arial" w:hAnsi="Arial" w:cs="Arial"/>
        </w:rPr>
      </w:pPr>
      <w:r w:rsidRPr="002C57A6">
        <w:rPr>
          <w:rFonts w:ascii="Arial" w:hAnsi="Arial" w:cs="Arial"/>
        </w:rPr>
        <w:t xml:space="preserve">Z výše uvedených důvodů proto zadavatel neprováděl před zadáním veřejné zakázky výběrové řízení dle bodu </w:t>
      </w:r>
      <w:r w:rsidR="003F0803" w:rsidRPr="001E2486">
        <w:rPr>
          <w:highlight w:val="yellow"/>
        </w:rPr>
        <w:t>_________</w:t>
      </w:r>
      <w:r w:rsidR="003F0803">
        <w:t xml:space="preserve"> </w:t>
      </w:r>
      <w:r w:rsidR="00D33901">
        <w:rPr>
          <w:rFonts w:ascii="Arial" w:hAnsi="Arial" w:cs="Arial"/>
        </w:rPr>
        <w:t>vnitřního předpisu zadavatele</w:t>
      </w:r>
      <w:r w:rsidR="00D33901" w:rsidRPr="002C57A6">
        <w:rPr>
          <w:rFonts w:ascii="Arial" w:hAnsi="Arial" w:cs="Arial"/>
        </w:rPr>
        <w:t xml:space="preserve"> </w:t>
      </w:r>
      <w:r w:rsidR="003F0803" w:rsidRPr="001E2486">
        <w:rPr>
          <w:highlight w:val="yellow"/>
        </w:rPr>
        <w:t>_________</w:t>
      </w:r>
      <w:r w:rsidRPr="002C57A6">
        <w:rPr>
          <w:rFonts w:ascii="Arial" w:hAnsi="Arial" w:cs="Arial"/>
          <w:highlight w:val="yellow"/>
        </w:rPr>
        <w:t>,</w:t>
      </w:r>
      <w:r w:rsidRPr="002C57A6">
        <w:rPr>
          <w:rFonts w:ascii="Arial" w:hAnsi="Arial" w:cs="Arial"/>
        </w:rPr>
        <w:t xml:space="preserve"> ale v</w:t>
      </w:r>
      <w:r w:rsidR="00AD7BC1">
        <w:rPr>
          <w:rFonts w:ascii="Arial" w:hAnsi="Arial" w:cs="Arial"/>
        </w:rPr>
        <w:t> </w:t>
      </w:r>
      <w:r w:rsidRPr="002C57A6">
        <w:rPr>
          <w:rFonts w:ascii="Arial" w:hAnsi="Arial" w:cs="Arial"/>
        </w:rPr>
        <w:t xml:space="preserve">souladu s ustanovením bodu </w:t>
      </w:r>
      <w:r w:rsidR="003F0803" w:rsidRPr="001E2486">
        <w:rPr>
          <w:highlight w:val="yellow"/>
        </w:rPr>
        <w:t>_________</w:t>
      </w:r>
      <w:r w:rsidR="003F0803">
        <w:t xml:space="preserve"> </w:t>
      </w:r>
      <w:r w:rsidR="00D33901">
        <w:rPr>
          <w:rFonts w:ascii="Arial" w:hAnsi="Arial" w:cs="Arial"/>
        </w:rPr>
        <w:t>citovaného předpisu</w:t>
      </w:r>
      <w:r w:rsidRPr="002C57A6">
        <w:rPr>
          <w:rFonts w:ascii="Arial" w:hAnsi="Arial" w:cs="Arial"/>
        </w:rPr>
        <w:t xml:space="preserve"> přímo oslovil jediného dodavatele. </w:t>
      </w:r>
    </w:p>
    <w:p w14:paraId="179904B2" w14:textId="563E7BC3" w:rsidR="00282C2A" w:rsidRPr="002C57A6" w:rsidRDefault="00282C2A" w:rsidP="00282C2A">
      <w:pPr>
        <w:widowControl w:val="0"/>
        <w:spacing w:after="120" w:line="256" w:lineRule="auto"/>
        <w:jc w:val="both"/>
        <w:rPr>
          <w:rFonts w:ascii="Arial" w:hAnsi="Arial" w:cs="Arial"/>
        </w:rPr>
      </w:pPr>
      <w:r w:rsidRPr="002C57A6">
        <w:rPr>
          <w:rFonts w:ascii="Arial" w:hAnsi="Arial" w:cs="Arial"/>
        </w:rPr>
        <w:t xml:space="preserve">Zadavatel vyzval </w:t>
      </w:r>
      <w:r w:rsidR="003F0803" w:rsidRPr="001E2486">
        <w:rPr>
          <w:highlight w:val="yellow"/>
        </w:rPr>
        <w:t>_________</w:t>
      </w:r>
      <w:r w:rsidRPr="002C57A6">
        <w:rPr>
          <w:rFonts w:ascii="Arial" w:hAnsi="Arial" w:cs="Arial"/>
        </w:rPr>
        <w:t xml:space="preserve"> k podání nabídky na tuto veřejnou zakázku formou ocenění výkonu výše uvedených činností.</w:t>
      </w:r>
    </w:p>
    <w:p w14:paraId="6455E85E" w14:textId="5F01FBF3" w:rsidR="00282C2A" w:rsidRPr="002C57A6" w:rsidRDefault="00282C2A" w:rsidP="00282C2A">
      <w:pPr>
        <w:pStyle w:val="Odstavecseseznamem"/>
        <w:widowControl w:val="0"/>
        <w:spacing w:after="120" w:line="256" w:lineRule="auto"/>
        <w:ind w:left="0"/>
        <w:jc w:val="both"/>
        <w:rPr>
          <w:rFonts w:ascii="Arial" w:hAnsi="Arial" w:cs="Arial"/>
        </w:rPr>
      </w:pPr>
      <w:r w:rsidRPr="002C57A6">
        <w:rPr>
          <w:rFonts w:ascii="Arial" w:hAnsi="Arial" w:cs="Arial"/>
        </w:rPr>
        <w:t xml:space="preserve">Nabídková cena dodavatele </w:t>
      </w:r>
      <w:r w:rsidR="003F0803" w:rsidRPr="001E2486">
        <w:rPr>
          <w:highlight w:val="yellow"/>
        </w:rPr>
        <w:t>_________</w:t>
      </w:r>
      <w:r w:rsidR="003F0803">
        <w:t xml:space="preserve"> </w:t>
      </w:r>
      <w:r w:rsidRPr="002C57A6">
        <w:rPr>
          <w:rFonts w:ascii="Arial" w:hAnsi="Arial" w:cs="Arial"/>
        </w:rPr>
        <w:t xml:space="preserve">činí </w:t>
      </w:r>
      <w:r w:rsidR="003F0803" w:rsidRPr="001E2486">
        <w:rPr>
          <w:highlight w:val="yellow"/>
        </w:rPr>
        <w:t>_________</w:t>
      </w:r>
      <w:r w:rsidR="003F0803">
        <w:t xml:space="preserve"> </w:t>
      </w:r>
      <w:r w:rsidRPr="002C57A6">
        <w:rPr>
          <w:rFonts w:ascii="Arial" w:hAnsi="Arial" w:cs="Arial"/>
        </w:rPr>
        <w:t xml:space="preserve">Kč bez DPH, </w:t>
      </w:r>
      <w:r w:rsidR="003F0803" w:rsidRPr="001E2486">
        <w:rPr>
          <w:highlight w:val="yellow"/>
        </w:rPr>
        <w:t>_________</w:t>
      </w:r>
      <w:r w:rsidR="003F0803">
        <w:t xml:space="preserve"> </w:t>
      </w:r>
      <w:r w:rsidRPr="002C57A6">
        <w:rPr>
          <w:rFonts w:ascii="Arial" w:hAnsi="Arial" w:cs="Arial"/>
        </w:rPr>
        <w:t xml:space="preserve">DPH </w:t>
      </w:r>
      <w:r w:rsidRPr="00AD7BC1">
        <w:rPr>
          <w:rFonts w:ascii="Arial" w:hAnsi="Arial" w:cs="Arial"/>
          <w:sz w:val="24"/>
          <w:szCs w:val="24"/>
        </w:rPr>
        <w:t>a</w:t>
      </w:r>
      <w:r w:rsidR="00AD7BC1">
        <w:rPr>
          <w:rFonts w:ascii="Arial" w:hAnsi="Arial" w:cs="Arial"/>
          <w:sz w:val="24"/>
          <w:szCs w:val="24"/>
        </w:rPr>
        <w:t> </w:t>
      </w:r>
      <w:r w:rsidR="003F0803" w:rsidRPr="001E2486">
        <w:rPr>
          <w:highlight w:val="yellow"/>
        </w:rPr>
        <w:t>_________</w:t>
      </w:r>
      <w:r w:rsidR="003F0803">
        <w:t xml:space="preserve"> </w:t>
      </w:r>
      <w:r w:rsidRPr="002C57A6">
        <w:rPr>
          <w:rFonts w:ascii="Arial" w:hAnsi="Arial" w:cs="Arial"/>
        </w:rPr>
        <w:t xml:space="preserve">Kč </w:t>
      </w:r>
      <w:r w:rsidRPr="00AD7BC1">
        <w:rPr>
          <w:rFonts w:ascii="Arial" w:hAnsi="Arial" w:cs="Arial"/>
          <w:highlight w:val="yellow"/>
        </w:rPr>
        <w:t xml:space="preserve">včetně DPH / </w:t>
      </w:r>
      <w:r w:rsidRPr="00C15FBF">
        <w:rPr>
          <w:rFonts w:ascii="Arial" w:hAnsi="Arial" w:cs="Arial"/>
          <w:highlight w:val="yellow"/>
        </w:rPr>
        <w:t>(dodavatel není plátce DPH).</w:t>
      </w:r>
    </w:p>
    <w:p w14:paraId="45C934D8" w14:textId="77777777" w:rsidR="00EB7056" w:rsidRPr="002C57A6" w:rsidRDefault="00EB7056" w:rsidP="00282C2A">
      <w:pPr>
        <w:pStyle w:val="Odstavecseseznamem"/>
        <w:widowControl w:val="0"/>
        <w:spacing w:after="120" w:line="256" w:lineRule="auto"/>
        <w:ind w:left="0"/>
        <w:jc w:val="both"/>
        <w:rPr>
          <w:rFonts w:ascii="Arial" w:hAnsi="Arial" w:cs="Arial"/>
          <w:b/>
          <w:bCs/>
        </w:rPr>
      </w:pPr>
    </w:p>
    <w:p w14:paraId="4EC057D5" w14:textId="77777777" w:rsidR="00282C2A" w:rsidRPr="002C57A6" w:rsidRDefault="00282C2A" w:rsidP="00282C2A">
      <w:pPr>
        <w:pStyle w:val="Odstavecseseznamem"/>
        <w:widowControl w:val="0"/>
        <w:spacing w:after="120" w:line="256" w:lineRule="auto"/>
        <w:ind w:left="0"/>
        <w:jc w:val="both"/>
        <w:rPr>
          <w:rFonts w:ascii="Arial" w:hAnsi="Arial" w:cs="Arial"/>
        </w:rPr>
      </w:pPr>
      <w:r w:rsidRPr="002C57A6">
        <w:rPr>
          <w:rFonts w:ascii="Arial" w:hAnsi="Arial" w:cs="Arial"/>
        </w:rPr>
        <w:t>Vzhledem k oslovení jediného dodavatele zadavatel neprováděl hodnocení nabídek, nabídka byla posouzena pouze z pohledu, zda splňuje požadavky stanovené zadavatelem.</w:t>
      </w:r>
    </w:p>
    <w:p w14:paraId="5BCD4F87" w14:textId="77777777" w:rsidR="00867EB2" w:rsidRPr="002C57A6" w:rsidRDefault="00867EB2" w:rsidP="00282C2A">
      <w:pPr>
        <w:pStyle w:val="Odstavecseseznamem"/>
        <w:widowControl w:val="0"/>
        <w:spacing w:after="120" w:line="256" w:lineRule="auto"/>
        <w:ind w:left="0"/>
        <w:jc w:val="both"/>
        <w:rPr>
          <w:rFonts w:ascii="Arial" w:hAnsi="Arial" w:cs="Arial"/>
        </w:rPr>
      </w:pPr>
    </w:p>
    <w:p w14:paraId="43F65F9E" w14:textId="1FC3D962" w:rsidR="00282C2A" w:rsidRPr="002C57A6" w:rsidRDefault="00282C2A" w:rsidP="00282C2A">
      <w:pPr>
        <w:pStyle w:val="Odstavecseseznamem"/>
        <w:spacing w:after="120"/>
        <w:ind w:left="0"/>
        <w:jc w:val="both"/>
        <w:rPr>
          <w:rFonts w:ascii="Arial" w:hAnsi="Arial" w:cs="Arial"/>
        </w:rPr>
      </w:pPr>
      <w:r w:rsidRPr="002C57A6">
        <w:rPr>
          <w:rFonts w:ascii="Arial" w:hAnsi="Arial" w:cs="Arial"/>
        </w:rPr>
        <w:t xml:space="preserve">Zadavatel konstatuje, že nabídka dodavatele </w:t>
      </w:r>
      <w:r w:rsidR="003F0803" w:rsidRPr="001E2486">
        <w:rPr>
          <w:highlight w:val="yellow"/>
        </w:rPr>
        <w:t>_________</w:t>
      </w:r>
      <w:r w:rsidRPr="002C57A6">
        <w:rPr>
          <w:rFonts w:ascii="Arial" w:hAnsi="Arial" w:cs="Arial"/>
        </w:rPr>
        <w:t xml:space="preserve"> splňuje všechny požadavky zadavatele a že nabídková cena odpovídá hospodárnému vynakládání veřejných prostředků a je pro zadavatele akceptovatelná.</w:t>
      </w:r>
    </w:p>
    <w:p w14:paraId="121EE8B5" w14:textId="77777777" w:rsidR="00EB7056" w:rsidRPr="002C57A6" w:rsidRDefault="00EB7056" w:rsidP="00282C2A">
      <w:pPr>
        <w:pStyle w:val="Odstavecseseznamem"/>
        <w:spacing w:after="120"/>
        <w:ind w:left="0"/>
        <w:jc w:val="both"/>
        <w:rPr>
          <w:rFonts w:ascii="Arial" w:hAnsi="Arial" w:cs="Arial"/>
        </w:rPr>
      </w:pPr>
    </w:p>
    <w:p w14:paraId="05B07501" w14:textId="5212C6CC" w:rsidR="00EB7056" w:rsidRPr="002C57A6" w:rsidRDefault="00EB7056" w:rsidP="00282C2A">
      <w:pPr>
        <w:pStyle w:val="Odstavecseseznamem"/>
        <w:spacing w:after="120"/>
        <w:ind w:left="0"/>
        <w:jc w:val="both"/>
        <w:rPr>
          <w:rFonts w:ascii="Arial" w:hAnsi="Arial" w:cs="Arial"/>
        </w:rPr>
      </w:pPr>
      <w:r w:rsidRPr="002C57A6">
        <w:rPr>
          <w:rFonts w:ascii="Arial" w:hAnsi="Arial" w:cs="Arial"/>
        </w:rPr>
        <w:t xml:space="preserve">Zadavatel dne </w:t>
      </w:r>
      <w:r w:rsidR="003F0803" w:rsidRPr="001E2486">
        <w:rPr>
          <w:highlight w:val="yellow"/>
        </w:rPr>
        <w:t>_________</w:t>
      </w:r>
      <w:r w:rsidRPr="002C57A6">
        <w:rPr>
          <w:rFonts w:ascii="Arial" w:hAnsi="Arial" w:cs="Arial"/>
        </w:rPr>
        <w:t xml:space="preserve"> uveřejnil smlouvu </w:t>
      </w:r>
      <w:r w:rsidRPr="00AD7BC1">
        <w:rPr>
          <w:rFonts w:ascii="Arial" w:hAnsi="Arial" w:cs="Arial"/>
          <w:highlight w:val="yellow"/>
        </w:rPr>
        <w:t>v Registru smluv</w:t>
      </w:r>
      <w:r w:rsidR="00560E0D" w:rsidRPr="00AD7BC1">
        <w:rPr>
          <w:rFonts w:ascii="Arial" w:hAnsi="Arial" w:cs="Arial"/>
          <w:highlight w:val="yellow"/>
        </w:rPr>
        <w:t>/na profilu zadavatele</w:t>
      </w:r>
      <w:r w:rsidR="00560E0D">
        <w:rPr>
          <w:rFonts w:ascii="Arial" w:hAnsi="Arial" w:cs="Arial"/>
        </w:rPr>
        <w:t xml:space="preserve"> </w:t>
      </w:r>
      <w:r w:rsidRPr="002C57A6">
        <w:rPr>
          <w:rFonts w:ascii="Arial" w:hAnsi="Arial" w:cs="Arial"/>
        </w:rPr>
        <w:t>na adrese</w:t>
      </w:r>
      <w:r w:rsidR="00560E0D">
        <w:rPr>
          <w:rFonts w:ascii="Arial" w:hAnsi="Arial" w:cs="Arial"/>
        </w:rPr>
        <w:t>:</w:t>
      </w:r>
      <w:r w:rsidRPr="002C57A6">
        <w:rPr>
          <w:rFonts w:ascii="Arial" w:hAnsi="Arial" w:cs="Arial"/>
        </w:rPr>
        <w:t xml:space="preserve"> </w:t>
      </w:r>
      <w:r w:rsidR="003F0803" w:rsidRPr="001E2486">
        <w:rPr>
          <w:highlight w:val="yellow"/>
        </w:rPr>
        <w:t>_________</w:t>
      </w:r>
      <w:r w:rsidR="003F0803">
        <w:t>.</w:t>
      </w:r>
    </w:p>
    <w:p w14:paraId="5DBF170C" w14:textId="77777777" w:rsidR="00282C2A" w:rsidRDefault="00282C2A" w:rsidP="00282C2A">
      <w:pPr>
        <w:pStyle w:val="Odstavecseseznamem"/>
        <w:spacing w:after="120"/>
        <w:ind w:left="0"/>
        <w:jc w:val="both"/>
        <w:rPr>
          <w:rFonts w:ascii="Arial" w:hAnsi="Arial" w:cs="Arial"/>
        </w:rPr>
      </w:pPr>
    </w:p>
    <w:p w14:paraId="5E8FB133" w14:textId="77777777" w:rsidR="00AD7BC1" w:rsidRPr="002C57A6" w:rsidRDefault="00AD7BC1" w:rsidP="00282C2A">
      <w:pPr>
        <w:pStyle w:val="Odstavecseseznamem"/>
        <w:spacing w:after="120"/>
        <w:ind w:left="0"/>
        <w:jc w:val="both"/>
        <w:rPr>
          <w:rFonts w:ascii="Arial" w:hAnsi="Arial" w:cs="Arial"/>
        </w:rPr>
      </w:pPr>
    </w:p>
    <w:p w14:paraId="78EE5B12" w14:textId="66BA557F" w:rsidR="00282C2A" w:rsidRDefault="00282C2A" w:rsidP="00282C2A">
      <w:pPr>
        <w:spacing w:after="0" w:line="240" w:lineRule="auto"/>
        <w:jc w:val="both"/>
      </w:pPr>
      <w:r w:rsidRPr="002C57A6">
        <w:rPr>
          <w:rFonts w:ascii="Arial" w:hAnsi="Arial" w:cs="Arial"/>
        </w:rPr>
        <w:t>V </w:t>
      </w:r>
      <w:r w:rsidR="003F0803" w:rsidRPr="001E2486">
        <w:rPr>
          <w:highlight w:val="yellow"/>
        </w:rPr>
        <w:t>_________</w:t>
      </w:r>
      <w:r w:rsidRPr="002C57A6">
        <w:rPr>
          <w:rFonts w:ascii="Arial" w:hAnsi="Arial" w:cs="Arial"/>
        </w:rPr>
        <w:t xml:space="preserve"> dne </w:t>
      </w:r>
      <w:r w:rsidR="003F0803" w:rsidRPr="001E2486">
        <w:rPr>
          <w:highlight w:val="yellow"/>
        </w:rPr>
        <w:t>_________</w:t>
      </w:r>
    </w:p>
    <w:p w14:paraId="2D7D7651" w14:textId="77777777" w:rsidR="003F0803" w:rsidRPr="002C57A6" w:rsidRDefault="003F0803" w:rsidP="00282C2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B28A976" w14:textId="6BAA9455" w:rsidR="00282C2A" w:rsidRPr="002C57A6" w:rsidRDefault="00282C2A" w:rsidP="00282C2A">
      <w:pPr>
        <w:spacing w:after="0" w:line="240" w:lineRule="auto"/>
        <w:jc w:val="both"/>
        <w:rPr>
          <w:rFonts w:ascii="Arial" w:eastAsia="Times New Roman" w:hAnsi="Arial" w:cs="Arial"/>
        </w:rPr>
      </w:pPr>
      <w:r w:rsidRPr="002C57A6">
        <w:rPr>
          <w:rFonts w:ascii="Arial" w:eastAsia="Times New Roman" w:hAnsi="Arial" w:cs="Arial"/>
        </w:rPr>
        <w:t xml:space="preserve">Jména a podpisy pověřených osob, které se podílely </w:t>
      </w:r>
      <w:r w:rsidR="00EB7056" w:rsidRPr="002C57A6">
        <w:rPr>
          <w:rFonts w:ascii="Arial" w:eastAsia="Times New Roman" w:hAnsi="Arial" w:cs="Arial"/>
        </w:rPr>
        <w:t>zadání veřejné zakázky</w:t>
      </w:r>
      <w:r w:rsidRPr="002C57A6">
        <w:rPr>
          <w:rFonts w:ascii="Arial" w:eastAsia="Times New Roman" w:hAnsi="Arial" w:cs="Aria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8"/>
        <w:gridCol w:w="2264"/>
      </w:tblGrid>
      <w:tr w:rsidR="00282C2A" w:rsidRPr="002C57A6" w14:paraId="1EA33C61" w14:textId="77777777" w:rsidTr="00EB7056">
        <w:trPr>
          <w:cantSplit/>
          <w:trHeight w:val="567"/>
        </w:trPr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11AD" w14:textId="19E6FCAA" w:rsidR="00282C2A" w:rsidRPr="002C57A6" w:rsidRDefault="00282C2A">
            <w:pPr>
              <w:spacing w:after="0" w:line="240" w:lineRule="auto"/>
              <w:ind w:hanging="357"/>
              <w:jc w:val="center"/>
              <w:rPr>
                <w:rFonts w:ascii="Arial" w:eastAsia="DengXian" w:hAnsi="Arial" w:cs="Arial"/>
                <w:b/>
                <w:bCs/>
                <w:color w:val="000000" w:themeColor="text1"/>
                <w:lang w:eastAsia="en-US"/>
              </w:rPr>
            </w:pPr>
            <w:r w:rsidRPr="002C57A6">
              <w:rPr>
                <w:rFonts w:ascii="Arial" w:eastAsia="Times New Roman" w:hAnsi="Arial" w:cs="Arial"/>
                <w:b/>
                <w:bCs/>
                <w:lang w:eastAsia="en-US"/>
              </w:rPr>
              <w:t>Jméno a příjmení</w:t>
            </w:r>
            <w:r w:rsidRPr="002C57A6">
              <w:rPr>
                <w:rFonts w:ascii="Arial" w:eastAsia="Calibri" w:hAnsi="Arial" w:cs="Arial"/>
                <w:b/>
                <w:bCs/>
                <w:color w:val="000000" w:themeColor="text1"/>
                <w:lang w:eastAsia="en-US"/>
              </w:rPr>
              <w:t>/Pozice</w:t>
            </w:r>
            <w:r w:rsidR="00EB7056" w:rsidRPr="002C57A6">
              <w:rPr>
                <w:rFonts w:ascii="Arial" w:eastAsia="Calibri" w:hAnsi="Arial" w:cs="Arial"/>
                <w:b/>
                <w:bCs/>
                <w:color w:val="000000" w:themeColor="text1"/>
                <w:lang w:eastAsia="en-US"/>
              </w:rPr>
              <w:t>/Úkon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CC6D" w14:textId="77777777" w:rsidR="00282C2A" w:rsidRPr="002C57A6" w:rsidRDefault="00282C2A">
            <w:pPr>
              <w:spacing w:after="0" w:line="240" w:lineRule="auto"/>
              <w:ind w:hanging="357"/>
              <w:jc w:val="center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2C57A6">
              <w:rPr>
                <w:rFonts w:ascii="Arial" w:eastAsia="Times New Roman" w:hAnsi="Arial" w:cs="Arial"/>
                <w:b/>
                <w:bCs/>
                <w:lang w:eastAsia="en-US"/>
              </w:rPr>
              <w:t>Podpis</w:t>
            </w:r>
          </w:p>
        </w:tc>
      </w:tr>
      <w:tr w:rsidR="00282C2A" w:rsidRPr="002C57A6" w14:paraId="58B23C08" w14:textId="77777777" w:rsidTr="00EB7056">
        <w:trPr>
          <w:cantSplit/>
          <w:trHeight w:val="525"/>
        </w:trPr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135A" w14:textId="06C39AA2" w:rsidR="00282C2A" w:rsidRPr="002C57A6" w:rsidRDefault="003F0803">
            <w:pPr>
              <w:spacing w:after="0" w:line="240" w:lineRule="auto"/>
              <w:ind w:hanging="357"/>
              <w:jc w:val="both"/>
              <w:rPr>
                <w:rFonts w:ascii="Arial" w:eastAsia="Times New Roman" w:hAnsi="Arial" w:cs="Arial"/>
                <w:lang w:eastAsia="en-US"/>
              </w:rPr>
            </w:pPr>
            <w:r w:rsidRPr="001E2486">
              <w:rPr>
                <w:highlight w:val="yellow"/>
              </w:rPr>
              <w:t>_________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53C9" w14:textId="77777777" w:rsidR="00282C2A" w:rsidRPr="002C57A6" w:rsidRDefault="00282C2A">
            <w:pPr>
              <w:spacing w:after="0" w:line="240" w:lineRule="auto"/>
              <w:ind w:hanging="357"/>
              <w:jc w:val="both"/>
              <w:rPr>
                <w:rFonts w:ascii="Arial" w:eastAsia="Times New Roman" w:hAnsi="Arial" w:cs="Arial"/>
                <w:lang w:eastAsia="en-US"/>
              </w:rPr>
            </w:pPr>
          </w:p>
        </w:tc>
      </w:tr>
    </w:tbl>
    <w:p w14:paraId="78311596" w14:textId="77777777" w:rsidR="00FE3FE5" w:rsidRPr="002C57A6" w:rsidRDefault="00FE3FE5" w:rsidP="005C7088">
      <w:pPr>
        <w:rPr>
          <w:rFonts w:ascii="Arial" w:hAnsi="Arial" w:cs="Arial"/>
        </w:rPr>
      </w:pPr>
    </w:p>
    <w:sectPr w:rsidR="00FE3FE5" w:rsidRPr="002C5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3835"/>
    <w:multiLevelType w:val="hybridMultilevel"/>
    <w:tmpl w:val="FCACF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41E3C"/>
    <w:multiLevelType w:val="hybridMultilevel"/>
    <w:tmpl w:val="4522A890"/>
    <w:lvl w:ilvl="0" w:tplc="DDFEFD70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0210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8566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2A"/>
    <w:rsid w:val="0002650A"/>
    <w:rsid w:val="000404CF"/>
    <w:rsid w:val="00043ABA"/>
    <w:rsid w:val="00247A35"/>
    <w:rsid w:val="00282C2A"/>
    <w:rsid w:val="002C57A6"/>
    <w:rsid w:val="003F0803"/>
    <w:rsid w:val="003F434E"/>
    <w:rsid w:val="0041224F"/>
    <w:rsid w:val="004A3E4A"/>
    <w:rsid w:val="00560E0D"/>
    <w:rsid w:val="005A039A"/>
    <w:rsid w:val="005C7088"/>
    <w:rsid w:val="005D2D23"/>
    <w:rsid w:val="007076F2"/>
    <w:rsid w:val="00867EB2"/>
    <w:rsid w:val="008F7AFD"/>
    <w:rsid w:val="00AD7BC1"/>
    <w:rsid w:val="00C15FBF"/>
    <w:rsid w:val="00D33901"/>
    <w:rsid w:val="00E32249"/>
    <w:rsid w:val="00EB7056"/>
    <w:rsid w:val="00FE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0E195"/>
  <w15:chartTrackingRefBased/>
  <w15:docId w15:val="{8E3ABE9A-EFA5-4B64-8A7E-F6264679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C2A"/>
    <w:pPr>
      <w:spacing w:after="200" w:line="276" w:lineRule="auto"/>
    </w:pPr>
    <w:rPr>
      <w:rFonts w:eastAsiaTheme="minorEastAsia"/>
      <w:kern w:val="0"/>
      <w:lang w:eastAsia="cs-CZ"/>
      <w14:ligatures w14:val="none"/>
    </w:rPr>
  </w:style>
  <w:style w:type="paragraph" w:styleId="Nadpis1">
    <w:name w:val="heading 1"/>
    <w:aliases w:val="_Nadpis 1"/>
    <w:basedOn w:val="Normln"/>
    <w:next w:val="Normln"/>
    <w:link w:val="Nadpis1Char"/>
    <w:uiPriority w:val="9"/>
    <w:qFormat/>
    <w:rsid w:val="00282C2A"/>
    <w:pPr>
      <w:keepNext/>
      <w:keepLines/>
      <w:spacing w:before="480" w:after="120"/>
      <w:ind w:left="567" w:hanging="567"/>
      <w:jc w:val="both"/>
      <w:outlineLvl w:val="0"/>
    </w:pPr>
    <w:rPr>
      <w:rFonts w:ascii="Arial" w:eastAsiaTheme="majorEastAsia" w:hAnsi="Arial" w:cs="Arial"/>
      <w:b/>
      <w:bCs/>
      <w:caps/>
      <w:sz w:val="24"/>
      <w:szCs w:val="24"/>
      <w:lang w:eastAsia="en-US"/>
    </w:rPr>
  </w:style>
  <w:style w:type="paragraph" w:styleId="Nadpis2">
    <w:name w:val="heading 2"/>
    <w:aliases w:val="0Überschrift 2,1Überschrift 2,2,21,211,22,2Überschrift 2,3Überschrift 2,ASAPHeading 2,Běžného textu,F2,F21,Nadpis 2T,Nadpis kapitoly,PA Major Section,Podkapitola1,T,V_Head2,V_Head21,V_Head22,h2,hlavicka,sub-sect,sub-sect1,sub-sect11,sub-sect2"/>
    <w:basedOn w:val="Normln"/>
    <w:next w:val="Normln"/>
    <w:link w:val="Nadpis2Char"/>
    <w:uiPriority w:val="9"/>
    <w:unhideWhenUsed/>
    <w:qFormat/>
    <w:rsid w:val="00282C2A"/>
    <w:pPr>
      <w:keepNext/>
      <w:keepLines/>
      <w:spacing w:before="240" w:after="120"/>
      <w:ind w:left="567" w:hanging="567"/>
      <w:jc w:val="both"/>
      <w:outlineLvl w:val="1"/>
    </w:pPr>
    <w:rPr>
      <w:rFonts w:ascii="Arial" w:eastAsiaTheme="majorEastAsia" w:hAnsi="Arial" w:cs="Arial"/>
      <w:b/>
      <w:bCs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82C2A"/>
    <w:rPr>
      <w:color w:val="0563C1" w:themeColor="hyperlink"/>
      <w:u w:val="single"/>
    </w:rPr>
  </w:style>
  <w:style w:type="paragraph" w:styleId="Odstavecseseznamem">
    <w:name w:val="List Paragraph"/>
    <w:aliases w:val="A-Odrážky1,Conclusion de partie,List Paragraph2,List Paragraph_0,NAKIT List Paragraph,Nad,Nad1,Nad2,Odsazené,Odstavec 1,Odstavec_muj,Odstavec_muj1,Odstavec_muj2,Odstavec_muj3,Odstavec_muj4,Odstavec_muj5,_Odstavec se seznamem,lp1"/>
    <w:basedOn w:val="Normln"/>
    <w:uiPriority w:val="34"/>
    <w:qFormat/>
    <w:rsid w:val="00282C2A"/>
    <w:pPr>
      <w:ind w:left="720"/>
      <w:contextualSpacing/>
    </w:pPr>
  </w:style>
  <w:style w:type="character" w:customStyle="1" w:styleId="Nadpis1Char">
    <w:name w:val="Nadpis 1 Char"/>
    <w:aliases w:val="_Nadpis 1 Char"/>
    <w:basedOn w:val="Standardnpsmoodstavce"/>
    <w:link w:val="Nadpis1"/>
    <w:uiPriority w:val="9"/>
    <w:rsid w:val="00282C2A"/>
    <w:rPr>
      <w:rFonts w:ascii="Arial" w:eastAsiaTheme="majorEastAsia" w:hAnsi="Arial" w:cs="Arial"/>
      <w:b/>
      <w:bCs/>
      <w:caps/>
      <w:kern w:val="0"/>
      <w:sz w:val="24"/>
      <w:szCs w:val="24"/>
      <w14:ligatures w14:val="none"/>
    </w:rPr>
  </w:style>
  <w:style w:type="character" w:customStyle="1" w:styleId="Nadpis2Char">
    <w:name w:val="Nadpis 2 Char"/>
    <w:aliases w:val="0Überschrift 2 Char,1Überschrift 2 Char,2 Char,21 Char,211 Char,22 Char,2Überschrift 2 Char,3Überschrift 2 Char,ASAPHeading 2 Char,Běžného textu Char,F2 Char,F21 Char,Nadpis 2T Char,Nadpis kapitoly Char,PA Major Section Char,T Char,h2 Char"/>
    <w:basedOn w:val="Standardnpsmoodstavce"/>
    <w:link w:val="Nadpis2"/>
    <w:uiPriority w:val="9"/>
    <w:rsid w:val="00282C2A"/>
    <w:rPr>
      <w:rFonts w:ascii="Arial" w:eastAsiaTheme="majorEastAsia" w:hAnsi="Arial" w:cs="Arial"/>
      <w:b/>
      <w:bCs/>
      <w:kern w:val="0"/>
      <w:sz w:val="24"/>
      <w:szCs w:val="24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282C2A"/>
    <w:rPr>
      <w:color w:val="808080"/>
    </w:rPr>
  </w:style>
  <w:style w:type="table" w:styleId="Mkatabulky">
    <w:name w:val="Table Grid"/>
    <w:basedOn w:val="Normlntabulka"/>
    <w:uiPriority w:val="39"/>
    <w:rsid w:val="00282C2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076F2"/>
    <w:pPr>
      <w:spacing w:after="0" w:line="240" w:lineRule="auto"/>
    </w:pPr>
    <w:rPr>
      <w:rFonts w:eastAsiaTheme="minorEastAsia"/>
      <w:kern w:val="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5D2D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D2D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D2D23"/>
    <w:rPr>
      <w:rFonts w:eastAsiaTheme="minorEastAsia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2D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2D23"/>
    <w:rPr>
      <w:rFonts w:eastAsiaTheme="minorEastAsia"/>
      <w:b/>
      <w:bCs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901"/>
    <w:rPr>
      <w:rFonts w:ascii="Segoe UI" w:eastAsiaTheme="minorEastAsia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059FCE713E0A42A9984D63B6E06DE6" ma:contentTypeVersion="5" ma:contentTypeDescription="Create a new document." ma:contentTypeScope="" ma:versionID="321fd9383433e2ff5b913582af57b714">
  <xsd:schema xmlns:xsd="http://www.w3.org/2001/XMLSchema" xmlns:xs="http://www.w3.org/2001/XMLSchema" xmlns:p="http://schemas.microsoft.com/office/2006/metadata/properties" xmlns:ns3="7a6a490c-53b3-4439-a131-75247139eec9" targetNamespace="http://schemas.microsoft.com/office/2006/metadata/properties" ma:root="true" ma:fieldsID="08317fee9b53c1dd1fb2e2abdf00e788" ns3:_="">
    <xsd:import namespace="7a6a490c-53b3-4439-a131-75247139ee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a490c-53b3-4439-a131-75247139e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91D263-E056-444A-B503-02D5907F9C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825243-DA90-4177-AF26-3CD4DC4AB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a490c-53b3-4439-a131-75247139ee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409325-F85B-4C9C-88BC-667065B5EC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429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Galiová Kateřina</dc:creator>
  <cp:keywords/>
  <dc:description/>
  <cp:lastModifiedBy>Ajmová Markéta</cp:lastModifiedBy>
  <cp:revision>20</cp:revision>
  <dcterms:created xsi:type="dcterms:W3CDTF">2024-09-30T09:58:00Z</dcterms:created>
  <dcterms:modified xsi:type="dcterms:W3CDTF">2024-10-10T06:21:00Z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0x010100F1059FCE713E0A42A9984D63B6E06DE6</vt:lpwstr>
  </property>
</Properties>
</file>