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1104" w14:textId="77777777" w:rsidR="00B129EC" w:rsidRPr="00DB5CD0" w:rsidRDefault="009343D2" w:rsidP="000310AB">
      <w:pPr>
        <w:pStyle w:val="Nadpis"/>
        <w:spacing w:before="0" w:after="120"/>
        <w:rPr>
          <w:rFonts w:cs="Arial"/>
        </w:rPr>
      </w:pPr>
      <w:r>
        <w:rPr>
          <w:rFonts w:cs="Arial"/>
        </w:rPr>
        <w:t>Pop</w:t>
      </w:r>
      <w:r w:rsidR="00B129EC" w:rsidRPr="00DB5CD0">
        <w:rPr>
          <w:rFonts w:cs="Arial"/>
        </w:rPr>
        <w:t>is pracovního místa</w:t>
      </w:r>
    </w:p>
    <w:tbl>
      <w:tblPr>
        <w:tblW w:w="9613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50"/>
        <w:gridCol w:w="2128"/>
        <w:gridCol w:w="3305"/>
      </w:tblGrid>
      <w:tr w:rsidR="00B129EC" w:rsidRPr="00223668" w14:paraId="33BF1E0D" w14:textId="77777777" w:rsidTr="00D23775">
        <w:trPr>
          <w:cantSplit/>
        </w:trPr>
        <w:tc>
          <w:tcPr>
            <w:tcW w:w="6308" w:type="dxa"/>
            <w:gridSpan w:val="3"/>
            <w:shd w:val="clear" w:color="auto" w:fill="FFFFFF"/>
          </w:tcPr>
          <w:p w14:paraId="7355B2A6" w14:textId="77777777" w:rsidR="00B129EC" w:rsidRPr="00223668" w:rsidRDefault="00B129EC" w:rsidP="00AF52C8">
            <w:pPr>
              <w:pStyle w:val="Seznam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Příjmení, jméno, titul: </w:t>
            </w:r>
            <w:proofErr w:type="spellStart"/>
            <w:r w:rsidR="00AF52C8" w:rsidRPr="00AF52C8">
              <w:rPr>
                <w:rFonts w:ascii="Arial" w:hAnsi="Arial" w:cs="Arial"/>
                <w:b/>
                <w:color w:val="FF0000"/>
              </w:rPr>
              <w:t>xxx</w:t>
            </w:r>
            <w:proofErr w:type="spellEnd"/>
          </w:p>
        </w:tc>
        <w:tc>
          <w:tcPr>
            <w:tcW w:w="3305" w:type="dxa"/>
            <w:shd w:val="clear" w:color="auto" w:fill="FFFFFF"/>
          </w:tcPr>
          <w:p w14:paraId="39B36F3C" w14:textId="77777777" w:rsidR="00B129EC" w:rsidRPr="00223668" w:rsidRDefault="007B0928" w:rsidP="0022366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>Platová třída:</w:t>
            </w:r>
            <w:r w:rsidR="00AF52C8">
              <w:rPr>
                <w:rFonts w:ascii="Arial" w:hAnsi="Arial" w:cs="Arial"/>
              </w:rPr>
              <w:t xml:space="preserve"> </w:t>
            </w:r>
            <w:r w:rsidR="00AF52C8" w:rsidRPr="00AF52C8">
              <w:rPr>
                <w:rFonts w:ascii="Arial" w:hAnsi="Arial" w:cs="Arial"/>
                <w:color w:val="FF0000"/>
              </w:rPr>
              <w:t>xx</w:t>
            </w:r>
          </w:p>
        </w:tc>
      </w:tr>
      <w:tr w:rsidR="00D23775" w:rsidRPr="00223668" w14:paraId="507CC6B8" w14:textId="77777777" w:rsidTr="00D23775">
        <w:tc>
          <w:tcPr>
            <w:tcW w:w="6308" w:type="dxa"/>
            <w:gridSpan w:val="3"/>
            <w:shd w:val="clear" w:color="auto" w:fill="FFFFFF"/>
          </w:tcPr>
          <w:p w14:paraId="45F0969D" w14:textId="77777777" w:rsidR="00D23775" w:rsidRPr="00223668" w:rsidRDefault="00D23775" w:rsidP="00AF52C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Osobní číslo.: </w:t>
            </w:r>
            <w:proofErr w:type="spellStart"/>
            <w:r w:rsidRPr="00AF52C8">
              <w:rPr>
                <w:rFonts w:ascii="Arial" w:hAnsi="Arial" w:cs="Arial"/>
                <w:b/>
                <w:color w:val="FF0000"/>
              </w:rPr>
              <w:t>xxx</w:t>
            </w:r>
            <w:r>
              <w:rPr>
                <w:rFonts w:ascii="Arial" w:hAnsi="Arial" w:cs="Arial"/>
                <w:b/>
                <w:color w:val="FF0000"/>
              </w:rPr>
              <w:t>x</w:t>
            </w:r>
            <w:proofErr w:type="spellEnd"/>
          </w:p>
        </w:tc>
        <w:tc>
          <w:tcPr>
            <w:tcW w:w="3305" w:type="dxa"/>
            <w:shd w:val="clear" w:color="auto" w:fill="FFFFFF"/>
          </w:tcPr>
          <w:p w14:paraId="39CEE039" w14:textId="77777777" w:rsidR="00D23775" w:rsidRPr="00223668" w:rsidRDefault="00835C12" w:rsidP="00AF52C8">
            <w:pPr>
              <w:pStyle w:val="Zklad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Evidenční číslo: </w:t>
            </w:r>
            <w:r w:rsidRPr="00835C12">
              <w:rPr>
                <w:rFonts w:ascii="Arial" w:hAnsi="Arial" w:cs="Arial"/>
                <w:color w:val="FF0000"/>
              </w:rPr>
              <w:t>xx</w:t>
            </w:r>
          </w:p>
        </w:tc>
      </w:tr>
      <w:tr w:rsidR="00A14D4F" w:rsidRPr="00223668" w14:paraId="57F265E7" w14:textId="77777777" w:rsidTr="00D23775">
        <w:tc>
          <w:tcPr>
            <w:tcW w:w="1630" w:type="dxa"/>
            <w:shd w:val="clear" w:color="auto" w:fill="FFFFFF"/>
          </w:tcPr>
          <w:p w14:paraId="5DE05CC7" w14:textId="77777777" w:rsidR="00A14D4F" w:rsidRPr="00223668" w:rsidRDefault="00A14D4F" w:rsidP="00AF52C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Sekce č.: </w:t>
            </w:r>
            <w:r w:rsidR="00AF52C8" w:rsidRPr="00AF52C8">
              <w:rPr>
                <w:rFonts w:ascii="Arial" w:hAnsi="Arial" w:cs="Arial"/>
                <w:color w:val="FF0000"/>
              </w:rPr>
              <w:t>xx</w:t>
            </w:r>
          </w:p>
        </w:tc>
        <w:tc>
          <w:tcPr>
            <w:tcW w:w="2550" w:type="dxa"/>
            <w:shd w:val="clear" w:color="auto" w:fill="FFFFFF"/>
          </w:tcPr>
          <w:p w14:paraId="035439A1" w14:textId="77777777" w:rsidR="00A14D4F" w:rsidRPr="00223668" w:rsidRDefault="00A14D4F" w:rsidP="00AF52C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Odbor č.: </w:t>
            </w:r>
            <w:r w:rsidR="00AF52C8" w:rsidRPr="00AF52C8">
              <w:rPr>
                <w:rFonts w:ascii="Arial" w:hAnsi="Arial" w:cs="Arial"/>
                <w:color w:val="FF0000"/>
              </w:rPr>
              <w:t>xx</w:t>
            </w:r>
          </w:p>
        </w:tc>
        <w:tc>
          <w:tcPr>
            <w:tcW w:w="2128" w:type="dxa"/>
            <w:shd w:val="clear" w:color="auto" w:fill="FFFFFF"/>
          </w:tcPr>
          <w:p w14:paraId="51338837" w14:textId="77777777" w:rsidR="00A14D4F" w:rsidRPr="00223668" w:rsidRDefault="00A14D4F" w:rsidP="00AF52C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Oddělení č.: </w:t>
            </w:r>
            <w:proofErr w:type="spellStart"/>
            <w:r w:rsidR="00AF52C8" w:rsidRPr="00AF52C8">
              <w:rPr>
                <w:rFonts w:ascii="Arial" w:hAnsi="Arial" w:cs="Arial"/>
                <w:color w:val="FF0000"/>
              </w:rPr>
              <w:t>xxx</w:t>
            </w:r>
            <w:proofErr w:type="spellEnd"/>
          </w:p>
        </w:tc>
        <w:tc>
          <w:tcPr>
            <w:tcW w:w="3305" w:type="dxa"/>
            <w:shd w:val="clear" w:color="auto" w:fill="FFFFFF"/>
          </w:tcPr>
          <w:p w14:paraId="40FD7EB3" w14:textId="77777777" w:rsidR="00A14D4F" w:rsidRPr="00223668" w:rsidRDefault="00A14D4F" w:rsidP="00AF52C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Kód místa č.: </w:t>
            </w:r>
            <w:proofErr w:type="spellStart"/>
            <w:r w:rsidR="00AF52C8" w:rsidRPr="00AF52C8">
              <w:rPr>
                <w:rFonts w:ascii="Arial" w:hAnsi="Arial" w:cs="Arial"/>
                <w:color w:val="FF0000"/>
              </w:rPr>
              <w:t>xxx</w:t>
            </w:r>
            <w:proofErr w:type="spellEnd"/>
          </w:p>
        </w:tc>
      </w:tr>
    </w:tbl>
    <w:p w14:paraId="093C36B3" w14:textId="77777777" w:rsidR="00760A30" w:rsidRDefault="00760A30" w:rsidP="00760A30">
      <w:pPr>
        <w:pStyle w:val="Nadpis1"/>
        <w:spacing w:before="0" w:after="0"/>
        <w:rPr>
          <w:rFonts w:cs="Arial"/>
          <w:sz w:val="28"/>
          <w:szCs w:val="28"/>
        </w:rPr>
      </w:pPr>
    </w:p>
    <w:p w14:paraId="660B1417" w14:textId="77777777" w:rsidR="007B0928" w:rsidRPr="007A7264" w:rsidRDefault="007B0928" w:rsidP="00E51296">
      <w:pPr>
        <w:pStyle w:val="Nadpis1"/>
        <w:spacing w:before="0"/>
        <w:rPr>
          <w:rFonts w:cs="Arial"/>
          <w:sz w:val="28"/>
          <w:szCs w:val="28"/>
        </w:rPr>
      </w:pPr>
      <w:r w:rsidRPr="007A7264">
        <w:rPr>
          <w:rFonts w:cs="Arial"/>
          <w:sz w:val="28"/>
          <w:szCs w:val="28"/>
        </w:rPr>
        <w:t xml:space="preserve">I. </w:t>
      </w:r>
      <w:r w:rsidR="000310A7" w:rsidRPr="007A7264">
        <w:rPr>
          <w:rFonts w:cs="Arial"/>
          <w:sz w:val="28"/>
          <w:szCs w:val="28"/>
        </w:rPr>
        <w:t>Funkční označení p</w:t>
      </w:r>
      <w:r w:rsidRPr="007A7264">
        <w:rPr>
          <w:rFonts w:cs="Arial"/>
          <w:sz w:val="28"/>
          <w:szCs w:val="28"/>
        </w:rPr>
        <w:t>racovní</w:t>
      </w:r>
      <w:r w:rsidR="00E51296">
        <w:rPr>
          <w:rFonts w:cs="Arial"/>
          <w:sz w:val="28"/>
          <w:szCs w:val="28"/>
        </w:rPr>
        <w:t>ho</w:t>
      </w:r>
      <w:r w:rsidRPr="007A7264">
        <w:rPr>
          <w:rFonts w:cs="Arial"/>
          <w:sz w:val="28"/>
          <w:szCs w:val="28"/>
        </w:rPr>
        <w:t xml:space="preserve"> </w:t>
      </w:r>
      <w:r w:rsidR="000310A7" w:rsidRPr="007A7264">
        <w:rPr>
          <w:rFonts w:cs="Arial"/>
          <w:sz w:val="28"/>
          <w:szCs w:val="28"/>
        </w:rPr>
        <w:t>místa</w:t>
      </w:r>
      <w:r w:rsidR="00A05FDE">
        <w:rPr>
          <w:rStyle w:val="Znakapoznpodarou"/>
          <w:rFonts w:cs="Arial"/>
          <w:sz w:val="28"/>
          <w:szCs w:val="28"/>
        </w:rPr>
        <w:footnoteReference w:id="1"/>
      </w:r>
    </w:p>
    <w:tbl>
      <w:tblPr>
        <w:tblW w:w="957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6361"/>
      </w:tblGrid>
      <w:tr w:rsidR="007B0928" w:rsidRPr="00A14D4F" w14:paraId="58F41DB6" w14:textId="77777777" w:rsidTr="00366A68">
        <w:trPr>
          <w:trHeight w:val="731"/>
        </w:trPr>
        <w:tc>
          <w:tcPr>
            <w:tcW w:w="3216" w:type="dxa"/>
          </w:tcPr>
          <w:p w14:paraId="520EB6DB" w14:textId="77777777" w:rsidR="007B0928" w:rsidRPr="00A14D4F" w:rsidRDefault="007B0928" w:rsidP="00A14D4F">
            <w:pPr>
              <w:pStyle w:val="Zkladntext"/>
              <w:rPr>
                <w:rFonts w:ascii="Arial" w:hAnsi="Arial" w:cs="Arial"/>
              </w:rPr>
            </w:pPr>
            <w:r w:rsidRPr="00A14D4F">
              <w:rPr>
                <w:rFonts w:ascii="Arial" w:hAnsi="Arial" w:cs="Arial"/>
              </w:rPr>
              <w:t>Pracovní označení:</w:t>
            </w:r>
            <w:r w:rsidR="000310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61" w:type="dxa"/>
          </w:tcPr>
          <w:p w14:paraId="1989DD1B" w14:textId="26C699CF" w:rsidR="007B0928" w:rsidRPr="00AF52C8" w:rsidRDefault="00223668" w:rsidP="000310A7">
            <w:pPr>
              <w:pStyle w:val="Zkladntext"/>
              <w:rPr>
                <w:rFonts w:ascii="Arial" w:hAnsi="Arial" w:cs="Arial"/>
              </w:rPr>
            </w:pPr>
            <w:r w:rsidRPr="00AF52C8">
              <w:rPr>
                <w:rFonts w:ascii="Arial" w:hAnsi="Arial" w:cs="Arial"/>
                <w:color w:val="FF0000"/>
              </w:rPr>
              <w:t xml:space="preserve">např. </w:t>
            </w:r>
            <w:r w:rsidR="00701AE6" w:rsidRPr="00AF52C8">
              <w:rPr>
                <w:rFonts w:ascii="Arial" w:hAnsi="Arial" w:cs="Arial"/>
                <w:color w:val="FF0000"/>
              </w:rPr>
              <w:t>asistent</w:t>
            </w:r>
            <w:r w:rsidRPr="00AF52C8">
              <w:rPr>
                <w:rFonts w:ascii="Arial" w:hAnsi="Arial" w:cs="Arial"/>
                <w:color w:val="FF0000"/>
              </w:rPr>
              <w:t>k</w:t>
            </w:r>
            <w:r w:rsidR="004510A2">
              <w:rPr>
                <w:rFonts w:ascii="Arial" w:hAnsi="Arial" w:cs="Arial"/>
                <w:color w:val="FF0000"/>
              </w:rPr>
              <w:t>a</w:t>
            </w:r>
          </w:p>
        </w:tc>
      </w:tr>
    </w:tbl>
    <w:p w14:paraId="2824C535" w14:textId="77777777" w:rsidR="00760A30" w:rsidRDefault="00760A30" w:rsidP="00760A30">
      <w:pPr>
        <w:pStyle w:val="Nadpis1"/>
        <w:spacing w:before="0" w:after="0"/>
        <w:rPr>
          <w:rFonts w:cs="Arial"/>
          <w:sz w:val="28"/>
          <w:szCs w:val="28"/>
        </w:rPr>
      </w:pPr>
    </w:p>
    <w:p w14:paraId="25AE3FEC" w14:textId="77777777" w:rsidR="00B129EC" w:rsidRPr="007A7264" w:rsidRDefault="00B129EC" w:rsidP="00760A30">
      <w:pPr>
        <w:pStyle w:val="Nadpis1"/>
        <w:spacing w:before="0" w:after="0"/>
        <w:rPr>
          <w:rFonts w:cs="Arial"/>
          <w:sz w:val="28"/>
          <w:szCs w:val="28"/>
        </w:rPr>
      </w:pPr>
      <w:r w:rsidRPr="007A7264">
        <w:rPr>
          <w:rFonts w:cs="Arial"/>
          <w:sz w:val="28"/>
          <w:szCs w:val="28"/>
        </w:rPr>
        <w:t>II. </w:t>
      </w:r>
      <w:r w:rsidR="007A7264" w:rsidRPr="007A7264">
        <w:rPr>
          <w:rFonts w:cs="Arial"/>
          <w:sz w:val="28"/>
          <w:szCs w:val="28"/>
        </w:rPr>
        <w:t>Náplň práce</w:t>
      </w:r>
    </w:p>
    <w:p w14:paraId="28D70705" w14:textId="77777777" w:rsidR="00760A30" w:rsidRPr="00760A30" w:rsidRDefault="00760A30" w:rsidP="00760A30">
      <w:pPr>
        <w:pStyle w:val="Nadpis2"/>
        <w:spacing w:before="0" w:after="0"/>
        <w:rPr>
          <w:rFonts w:cs="Arial"/>
          <w:sz w:val="10"/>
          <w:szCs w:val="10"/>
        </w:rPr>
      </w:pPr>
    </w:p>
    <w:p w14:paraId="5C350CD4" w14:textId="77777777" w:rsidR="00B129EC" w:rsidRPr="00DB5CD0" w:rsidRDefault="00B129EC" w:rsidP="00760A30">
      <w:pPr>
        <w:pStyle w:val="Nadpis2"/>
        <w:spacing w:before="0" w:after="0"/>
        <w:rPr>
          <w:rFonts w:cs="Arial"/>
        </w:rPr>
      </w:pPr>
      <w:r w:rsidRPr="00DB5CD0">
        <w:rPr>
          <w:rFonts w:cs="Arial"/>
        </w:rPr>
        <w:t xml:space="preserve">1) </w:t>
      </w:r>
      <w:r w:rsidR="007A7264">
        <w:rPr>
          <w:rFonts w:cs="Arial"/>
        </w:rPr>
        <w:t>Příklady vykonávaných činností</w:t>
      </w:r>
    </w:p>
    <w:p w14:paraId="7A39FBD3" w14:textId="77777777" w:rsidR="00B129EC" w:rsidRPr="00DB5CD0" w:rsidRDefault="00B129EC" w:rsidP="00760A30">
      <w:pPr>
        <w:pStyle w:val="Zkladntext"/>
        <w:spacing w:after="0"/>
        <w:jc w:val="both"/>
        <w:rPr>
          <w:rFonts w:ascii="Arial" w:hAnsi="Arial" w:cs="Arial"/>
        </w:rPr>
      </w:pPr>
      <w:r w:rsidRPr="00DB5CD0">
        <w:rPr>
          <w:rFonts w:ascii="Arial" w:hAnsi="Arial" w:cs="Arial"/>
        </w:rPr>
        <w:t>Plní úkoly v souladu s pracovní smlouvou, pracovním a organizačním řádem MMR, zejména:</w:t>
      </w:r>
    </w:p>
    <w:p w14:paraId="1D7ED38D" w14:textId="77777777" w:rsidR="00126E3B" w:rsidRPr="000310A7" w:rsidRDefault="000310A7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  <w:color w:val="FF0000"/>
        </w:rPr>
      </w:pPr>
      <w:r w:rsidRPr="000310A7">
        <w:rPr>
          <w:rFonts w:ascii="Arial" w:hAnsi="Arial" w:cs="Arial"/>
          <w:color w:val="FF0000"/>
        </w:rPr>
        <w:t>Doplnit konkrétní bod podle NV č. 222/2010 Sb.,</w:t>
      </w:r>
      <w:r w:rsidR="00DE6FCF">
        <w:rPr>
          <w:rFonts w:ascii="Arial" w:hAnsi="Arial" w:cs="Arial"/>
          <w:color w:val="FF0000"/>
        </w:rPr>
        <w:t xml:space="preserve"> o</w:t>
      </w:r>
      <w:r w:rsidRPr="000310A7">
        <w:rPr>
          <w:rFonts w:ascii="Arial" w:hAnsi="Arial" w:cs="Arial"/>
          <w:color w:val="FF0000"/>
        </w:rPr>
        <w:t xml:space="preserve"> katalog</w:t>
      </w:r>
      <w:r w:rsidR="00DE6FCF">
        <w:rPr>
          <w:rFonts w:ascii="Arial" w:hAnsi="Arial" w:cs="Arial"/>
          <w:color w:val="FF0000"/>
        </w:rPr>
        <w:t>u</w:t>
      </w:r>
      <w:r w:rsidRPr="000310A7">
        <w:rPr>
          <w:rFonts w:ascii="Arial" w:hAnsi="Arial" w:cs="Arial"/>
          <w:color w:val="FF0000"/>
        </w:rPr>
        <w:t xml:space="preserve"> prací</w:t>
      </w:r>
      <w:r w:rsidR="00DE6FCF">
        <w:rPr>
          <w:rFonts w:ascii="Arial" w:hAnsi="Arial" w:cs="Arial"/>
          <w:color w:val="FF0000"/>
        </w:rPr>
        <w:t xml:space="preserve"> ve veřejných službách a správě (dále jen katalog prací)</w:t>
      </w:r>
      <w:r>
        <w:rPr>
          <w:rFonts w:ascii="Arial" w:hAnsi="Arial" w:cs="Arial"/>
          <w:color w:val="FF0000"/>
        </w:rPr>
        <w:t>.</w:t>
      </w:r>
    </w:p>
    <w:p w14:paraId="2586927B" w14:textId="77777777" w:rsidR="00B129EC" w:rsidRDefault="00F93A4C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helpText w:type="text" w:val="Napište jednotlivé body náplně práce. Můžete napsat více samostatných odstavců. Každý odstavec bude číslován"/>
            <w:statusText w:type="text" w:val="Napište jednotlivé body náplně práce. Napište alespoň 3 samostatné úkoly. Každý odstavec bude číslován"/>
            <w:textInput>
              <w:default w:val="Napište alespoň 5 samostatných úkolů"/>
            </w:textInput>
          </w:ffData>
        </w:fldChar>
      </w:r>
      <w:bookmarkStart w:id="0" w:name="Text5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Napište alespoň 5 samostatných úkolů</w:t>
      </w:r>
      <w:r>
        <w:rPr>
          <w:rFonts w:ascii="Arial" w:hAnsi="Arial" w:cs="Arial"/>
        </w:rPr>
        <w:fldChar w:fldCharType="end"/>
      </w:r>
      <w:bookmarkEnd w:id="0"/>
      <w:r w:rsidR="00C03732">
        <w:rPr>
          <w:rFonts w:ascii="Arial" w:hAnsi="Arial" w:cs="Arial"/>
        </w:rPr>
        <w:t>.</w:t>
      </w:r>
    </w:p>
    <w:p w14:paraId="36AE2C63" w14:textId="77777777" w:rsidR="00B156B8" w:rsidRDefault="00B156B8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</w:p>
    <w:p w14:paraId="52E9922D" w14:textId="77777777" w:rsidR="00B156B8" w:rsidRDefault="00B156B8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</w:p>
    <w:p w14:paraId="6599BBBC" w14:textId="77777777" w:rsidR="00B156B8" w:rsidRDefault="00B156B8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</w:p>
    <w:p w14:paraId="55C41102" w14:textId="77777777" w:rsidR="00B156B8" w:rsidRDefault="00B156B8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</w:p>
    <w:p w14:paraId="5DCD6147" w14:textId="77777777" w:rsidR="00126E3B" w:rsidRDefault="00126E3B" w:rsidP="00B156B8">
      <w:pPr>
        <w:pStyle w:val="Seznam"/>
        <w:numPr>
          <w:ilvl w:val="0"/>
          <w:numId w:val="0"/>
        </w:numPr>
        <w:spacing w:after="0"/>
        <w:ind w:left="720" w:hanging="360"/>
        <w:jc w:val="both"/>
        <w:rPr>
          <w:rFonts w:ascii="Arial" w:hAnsi="Arial" w:cs="Arial"/>
        </w:rPr>
      </w:pPr>
    </w:p>
    <w:p w14:paraId="2B19BBAF" w14:textId="77777777" w:rsidR="00B156B8" w:rsidRDefault="00B156B8" w:rsidP="00B156B8">
      <w:pPr>
        <w:pStyle w:val="Seznam"/>
        <w:numPr>
          <w:ilvl w:val="0"/>
          <w:numId w:val="0"/>
        </w:numPr>
        <w:spacing w:after="0"/>
        <w:rPr>
          <w:rFonts w:ascii="Arial" w:hAnsi="Arial" w:cs="Arial"/>
        </w:rPr>
      </w:pPr>
    </w:p>
    <w:p w14:paraId="1541E8B7" w14:textId="77777777" w:rsidR="00B156B8" w:rsidRPr="00B156B8" w:rsidRDefault="00B156B8" w:rsidP="00B156B8">
      <w:pPr>
        <w:spacing w:before="120"/>
        <w:jc w:val="both"/>
        <w:rPr>
          <w:sz w:val="24"/>
          <w:szCs w:val="24"/>
        </w:rPr>
      </w:pPr>
      <w:r w:rsidRPr="00B156B8">
        <w:rPr>
          <w:sz w:val="24"/>
          <w:szCs w:val="24"/>
        </w:rPr>
        <w:t xml:space="preserve">Číslo a název komponenty/subkomponenty, na jejíž implementaci se podílí státní zaměstnanec: </w:t>
      </w:r>
      <w:r w:rsidRPr="00B156B8">
        <w:rPr>
          <w:color w:val="FF0000"/>
          <w:sz w:val="24"/>
          <w:szCs w:val="24"/>
        </w:rPr>
        <w:t>číslo nebo NERELEVANTNÍ, jde-li o průřezovou agendu</w:t>
      </w:r>
    </w:p>
    <w:p w14:paraId="1C897A8A" w14:textId="5314CBC0" w:rsidR="003D5ECD" w:rsidRPr="00204FFF" w:rsidRDefault="003D5ECD" w:rsidP="003D5ECD">
      <w:pPr>
        <w:spacing w:before="120" w:after="120"/>
        <w:jc w:val="both"/>
        <w:rPr>
          <w:rFonts w:cs="Arial"/>
          <w:b/>
          <w:bCs/>
          <w:sz w:val="24"/>
          <w:szCs w:val="24"/>
        </w:rPr>
      </w:pPr>
      <w:r w:rsidRPr="00204FFF">
        <w:rPr>
          <w:rFonts w:cs="Arial"/>
          <w:b/>
          <w:bCs/>
          <w:sz w:val="24"/>
          <w:szCs w:val="24"/>
        </w:rPr>
        <w:t xml:space="preserve">Místo je </w:t>
      </w:r>
      <w:r w:rsidR="00204FFF" w:rsidRPr="00204FFF">
        <w:rPr>
          <w:rFonts w:cs="Arial"/>
          <w:b/>
          <w:bCs/>
          <w:sz w:val="24"/>
          <w:szCs w:val="24"/>
        </w:rPr>
        <w:t xml:space="preserve">z </w:t>
      </w:r>
      <w:r w:rsidR="00204FFF" w:rsidRPr="00204FFF">
        <w:rPr>
          <w:rFonts w:cs="Arial"/>
          <w:b/>
          <w:bCs/>
          <w:color w:val="FF0000"/>
          <w:sz w:val="24"/>
          <w:szCs w:val="24"/>
        </w:rPr>
        <w:t xml:space="preserve">(doplnit procentuální podíl) </w:t>
      </w:r>
      <w:r w:rsidR="00204FFF" w:rsidRPr="00204FFF">
        <w:rPr>
          <w:rFonts w:cs="Arial"/>
          <w:b/>
          <w:bCs/>
          <w:sz w:val="24"/>
          <w:szCs w:val="24"/>
        </w:rPr>
        <w:t xml:space="preserve">% </w:t>
      </w:r>
      <w:r w:rsidR="00204FFF">
        <w:rPr>
          <w:rFonts w:cs="Arial"/>
          <w:b/>
          <w:bCs/>
          <w:sz w:val="24"/>
          <w:szCs w:val="24"/>
        </w:rPr>
        <w:t xml:space="preserve">financováno </w:t>
      </w:r>
      <w:r w:rsidR="00204FFF" w:rsidRPr="00754B56">
        <w:rPr>
          <w:rFonts w:cs="Arial"/>
          <w:b/>
          <w:bCs/>
          <w:sz w:val="24"/>
          <w:szCs w:val="24"/>
        </w:rPr>
        <w:t>z prostředků RRF (</w:t>
      </w:r>
      <w:proofErr w:type="spellStart"/>
      <w:r w:rsidR="00204FFF" w:rsidRPr="00754B56">
        <w:rPr>
          <w:rFonts w:cs="Arial"/>
          <w:b/>
          <w:bCs/>
          <w:sz w:val="24"/>
          <w:szCs w:val="24"/>
        </w:rPr>
        <w:t>subkomponenta</w:t>
      </w:r>
      <w:proofErr w:type="spellEnd"/>
      <w:r w:rsidR="00204FFF" w:rsidRPr="00754B56">
        <w:rPr>
          <w:rFonts w:cs="Arial"/>
          <w:b/>
          <w:bCs/>
          <w:sz w:val="24"/>
          <w:szCs w:val="24"/>
        </w:rPr>
        <w:t xml:space="preserve"> 4.1.4 Zefektivnění a posílení implementace NPO v gesci MMR).</w:t>
      </w:r>
    </w:p>
    <w:p w14:paraId="612ED39A" w14:textId="77777777" w:rsidR="00B156B8" w:rsidRPr="00C84AB3" w:rsidRDefault="00B156B8" w:rsidP="003D5ECD">
      <w:pPr>
        <w:spacing w:before="120" w:after="120"/>
        <w:jc w:val="both"/>
        <w:rPr>
          <w:rFonts w:cs="Arial"/>
          <w:sz w:val="24"/>
          <w:szCs w:val="24"/>
        </w:rPr>
      </w:pPr>
    </w:p>
    <w:p w14:paraId="5C78A21F" w14:textId="77777777" w:rsidR="00B129EC" w:rsidRPr="00DB5CD0" w:rsidRDefault="00B129EC" w:rsidP="00760A30">
      <w:pPr>
        <w:pStyle w:val="Nadpis2"/>
        <w:spacing w:before="0" w:after="0"/>
        <w:rPr>
          <w:rFonts w:cs="Arial"/>
        </w:rPr>
      </w:pPr>
      <w:r w:rsidRPr="00DB5CD0">
        <w:rPr>
          <w:rFonts w:cs="Arial"/>
        </w:rPr>
        <w:t xml:space="preserve">2) Nejnáročnější vykonávaná práce </w:t>
      </w:r>
    </w:p>
    <w:p w14:paraId="1AF05DAD" w14:textId="77777777" w:rsidR="00B129EC" w:rsidRPr="00DB5CD0" w:rsidRDefault="00B129EC" w:rsidP="00A05FDE">
      <w:pPr>
        <w:pStyle w:val="Zkladntext"/>
        <w:spacing w:before="0" w:after="360"/>
        <w:jc w:val="both"/>
        <w:rPr>
          <w:rFonts w:ascii="Arial" w:hAnsi="Arial" w:cs="Arial"/>
        </w:rPr>
      </w:pPr>
      <w:r w:rsidRPr="00DB5CD0">
        <w:rPr>
          <w:rFonts w:ascii="Arial" w:hAnsi="Arial" w:cs="Arial"/>
        </w:rPr>
        <w:t xml:space="preserve">Nejnáročnější vykonávanou prací </w:t>
      </w:r>
      <w:r w:rsidR="00C0351B">
        <w:rPr>
          <w:rFonts w:ascii="Arial" w:hAnsi="Arial" w:cs="Arial"/>
        </w:rPr>
        <w:t>je</w:t>
      </w:r>
      <w:r w:rsidR="000310A7">
        <w:rPr>
          <w:rFonts w:ascii="Arial" w:hAnsi="Arial" w:cs="Arial"/>
        </w:rPr>
        <w:t xml:space="preserve"> </w:t>
      </w:r>
      <w:r w:rsidRPr="00DB5CD0">
        <w:rPr>
          <w:rFonts w:ascii="Arial" w:hAnsi="Arial" w:cs="Arial"/>
        </w:rPr>
        <w:t>úkol uveden</w:t>
      </w:r>
      <w:r w:rsidR="00C0351B">
        <w:rPr>
          <w:rFonts w:ascii="Arial" w:hAnsi="Arial" w:cs="Arial"/>
        </w:rPr>
        <w:t>ý</w:t>
      </w:r>
      <w:r w:rsidRPr="00DB5CD0">
        <w:rPr>
          <w:rFonts w:ascii="Arial" w:hAnsi="Arial" w:cs="Arial"/>
        </w:rPr>
        <w:t xml:space="preserve"> v bodě 1 písmeno</w:t>
      </w:r>
      <w:r w:rsidR="000310A7">
        <w:rPr>
          <w:rFonts w:ascii="Arial" w:hAnsi="Arial" w:cs="Arial"/>
        </w:rPr>
        <w:t xml:space="preserve"> a)</w:t>
      </w:r>
      <w:r w:rsidRPr="00DB5CD0">
        <w:rPr>
          <w:rFonts w:ascii="Arial" w:hAnsi="Arial" w:cs="Arial"/>
        </w:rPr>
        <w:t xml:space="preserve">, </w:t>
      </w:r>
      <w:r w:rsidR="000310A7">
        <w:rPr>
          <w:rFonts w:ascii="Arial" w:hAnsi="Arial" w:cs="Arial"/>
        </w:rPr>
        <w:br/>
      </w:r>
      <w:r w:rsidR="00C0351B">
        <w:rPr>
          <w:rFonts w:ascii="Arial" w:hAnsi="Arial" w:cs="Arial"/>
        </w:rPr>
        <w:t>který</w:t>
      </w:r>
      <w:r w:rsidRPr="00DB5CD0">
        <w:rPr>
          <w:rFonts w:ascii="Arial" w:hAnsi="Arial" w:cs="Arial"/>
        </w:rPr>
        <w:t xml:space="preserve"> ve smyslu katalogu prací (</w:t>
      </w:r>
      <w:r w:rsidR="007A7264">
        <w:rPr>
          <w:rFonts w:ascii="Arial" w:hAnsi="Arial" w:cs="Arial"/>
        </w:rPr>
        <w:t>N</w:t>
      </w:r>
      <w:r w:rsidRPr="00DB5CD0">
        <w:rPr>
          <w:rFonts w:ascii="Arial" w:hAnsi="Arial" w:cs="Arial"/>
        </w:rPr>
        <w:t>ařízení v</w:t>
      </w:r>
      <w:r w:rsidR="00DE6FCF">
        <w:rPr>
          <w:rFonts w:ascii="Arial" w:hAnsi="Arial" w:cs="Arial"/>
        </w:rPr>
        <w:t>lády č. 222/2010 Sb.) odpovídá</w:t>
      </w:r>
      <w:r w:rsidRPr="00DB5CD0">
        <w:rPr>
          <w:rFonts w:ascii="Arial" w:hAnsi="Arial" w:cs="Arial"/>
        </w:rPr>
        <w:t xml:space="preserve"> zařazení příkladu prací </w:t>
      </w:r>
      <w:r w:rsidR="00027B4A">
        <w:rPr>
          <w:rFonts w:ascii="Arial" w:hAnsi="Arial" w:cs="Arial"/>
          <w:color w:val="FF0000"/>
        </w:rPr>
        <w:t>1.01.11/T.B</w:t>
      </w:r>
      <w:r w:rsidR="00A05FDE" w:rsidRPr="00A05FDE">
        <w:rPr>
          <w:rStyle w:val="Znakapoznpodarou"/>
          <w:rFonts w:ascii="Arial" w:hAnsi="Arial" w:cs="Arial"/>
          <w:b/>
        </w:rPr>
        <w:footnoteReference w:id="2"/>
      </w:r>
    </w:p>
    <w:p w14:paraId="1246643B" w14:textId="77777777" w:rsidR="00A14D4F" w:rsidRPr="00760A30" w:rsidRDefault="00B129EC" w:rsidP="00E51296">
      <w:pPr>
        <w:pStyle w:val="Nadpis1"/>
        <w:spacing w:before="0" w:after="240"/>
        <w:rPr>
          <w:rFonts w:cs="Arial"/>
          <w:sz w:val="28"/>
          <w:szCs w:val="28"/>
        </w:rPr>
      </w:pPr>
      <w:r w:rsidRPr="00760A30">
        <w:rPr>
          <w:rFonts w:cs="Arial"/>
          <w:sz w:val="28"/>
          <w:szCs w:val="28"/>
        </w:rPr>
        <w:lastRenderedPageBreak/>
        <w:t>III. </w:t>
      </w:r>
      <w:r w:rsidR="007A7264" w:rsidRPr="00760A30">
        <w:rPr>
          <w:rFonts w:cs="Arial"/>
          <w:sz w:val="28"/>
          <w:szCs w:val="28"/>
        </w:rPr>
        <w:t>Odborné požadavky stanovené</w:t>
      </w:r>
      <w:r w:rsidRPr="00760A30">
        <w:rPr>
          <w:rFonts w:cs="Arial"/>
          <w:sz w:val="28"/>
          <w:szCs w:val="28"/>
        </w:rPr>
        <w:t xml:space="preserve"> na </w:t>
      </w:r>
      <w:r w:rsidR="007A7264" w:rsidRPr="00760A30">
        <w:rPr>
          <w:rFonts w:cs="Arial"/>
          <w:sz w:val="28"/>
          <w:szCs w:val="28"/>
        </w:rPr>
        <w:t>pracovním místě</w:t>
      </w:r>
    </w:p>
    <w:tbl>
      <w:tblPr>
        <w:tblW w:w="912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6"/>
        <w:gridCol w:w="3061"/>
      </w:tblGrid>
      <w:tr w:rsidR="00840B79" w14:paraId="06F9D470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17FEF9F" w14:textId="77777777" w:rsidR="00A14D4F" w:rsidRDefault="00701AE6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Stanovené</w:t>
            </w:r>
            <w:r w:rsidR="00A14D4F" w:rsidRPr="00A14D4F">
              <w:rPr>
                <w:rFonts w:cs="Arial"/>
                <w:sz w:val="24"/>
                <w:szCs w:val="24"/>
              </w:rPr>
              <w:t xml:space="preserve"> vzdělání</w:t>
            </w:r>
            <w:r w:rsidR="00AE000C">
              <w:rPr>
                <w:rStyle w:val="Znakapoznpodarou"/>
                <w:rFonts w:cs="Arial"/>
                <w:sz w:val="24"/>
                <w:szCs w:val="24"/>
              </w:rPr>
              <w:footnoteReference w:id="3"/>
            </w:r>
            <w:r w:rsidR="00A14D4F" w:rsidRPr="00A14D4F">
              <w:rPr>
                <w:rFonts w:cs="Arial"/>
                <w:sz w:val="24"/>
                <w:szCs w:val="24"/>
              </w:rPr>
              <w:t>:</w:t>
            </w:r>
          </w:p>
        </w:tc>
        <w:sdt>
          <w:sdtPr>
            <w:rPr>
              <w:rFonts w:cs="Arial"/>
              <w:sz w:val="24"/>
              <w:szCs w:val="24"/>
            </w:rPr>
            <w:id w:val="706989323"/>
            <w:placeholder>
              <w:docPart w:val="F005EAA31F4042A3A3362F4F02925133"/>
            </w:placeholder>
            <w:showingPlcHdr/>
            <w:comboBox>
              <w:listItem w:value="Zvolte položku."/>
              <w:listItem w:displayText="střední vzdělání s výučním listem" w:value="střední vzdělání s výučním listem"/>
              <w:listItem w:displayText="střední vzdělání s maturitou nebo s výučním listem" w:value="střední vzdělání s maturitou nebo s výučním listem"/>
              <w:listItem w:displayText="střední vzdělání s maturitou" w:value="střední vzdělání s maturitou"/>
              <w:listItem w:displayText="VOŠ nebo střední vzdělání s maturitou" w:value="VOŠ nebo střední vzdělání s maturitou"/>
              <w:listItem w:displayText="bakalářský studijní program nebo VOŠ" w:value="bakalářský studijní program nebo VOŠ"/>
              <w:listItem w:displayText="magisterský nebo bakalářský studijní program" w:value="magisterský nebo bakalářský studijní program"/>
              <w:listItem w:displayText="magisterský studijní program" w:value="magisterský studijní program"/>
            </w:comboBox>
          </w:sdtPr>
          <w:sdtEndPr/>
          <w:sdtContent>
            <w:tc>
              <w:tcPr>
                <w:tcW w:w="30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1418657B" w14:textId="77777777" w:rsidR="00A14D4F" w:rsidRDefault="00840B79" w:rsidP="00AF52C8">
                <w:pPr>
                  <w:keepNext/>
                  <w:keepLines/>
                  <w:rPr>
                    <w:rFonts w:cs="Arial"/>
                    <w:sz w:val="24"/>
                    <w:szCs w:val="24"/>
                  </w:rPr>
                </w:pPr>
                <w:r w:rsidRPr="004D70E6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40B79" w14:paraId="54E2B6D9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9577B5E" w14:textId="77777777" w:rsidR="00A14D4F" w:rsidRDefault="00A14D4F">
            <w:pPr>
              <w:keepNext/>
              <w:keepLines/>
              <w:rPr>
                <w:rFonts w:cs="Arial"/>
                <w:sz w:val="24"/>
                <w:szCs w:val="24"/>
              </w:rPr>
            </w:pPr>
            <w:r w:rsidRPr="00A14D4F">
              <w:rPr>
                <w:rFonts w:cs="Arial"/>
                <w:sz w:val="24"/>
                <w:szCs w:val="24"/>
              </w:rPr>
              <w:t>Doporučený obor vzdělání: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C24A534" w14:textId="77777777" w:rsidR="00A14D4F" w:rsidRDefault="00A14D4F">
            <w:pPr>
              <w:keepNext/>
              <w:keepLines/>
              <w:rPr>
                <w:rFonts w:cs="Arial"/>
                <w:color w:val="FF0000"/>
                <w:sz w:val="24"/>
                <w:szCs w:val="24"/>
              </w:rPr>
            </w:pPr>
            <w:r w:rsidRPr="00A14D4F">
              <w:rPr>
                <w:rFonts w:cs="Arial"/>
                <w:sz w:val="24"/>
                <w:szCs w:val="24"/>
                <w:highlight w:val="lightGray"/>
              </w:rPr>
              <w:t>(zadejte text)</w:t>
            </w:r>
          </w:p>
        </w:tc>
      </w:tr>
      <w:tr w:rsidR="00840B79" w14:paraId="50BE23C4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88D7F85" w14:textId="77777777" w:rsidR="00A14D4F" w:rsidRDefault="00A14D4F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Úroveň znalosti cizího jazyka: 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761DF3F" w14:textId="77777777" w:rsidR="00AF52C8" w:rsidRPr="00840B79" w:rsidRDefault="00204FFF">
            <w:pPr>
              <w:keepNext/>
              <w:keepLines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16826433"/>
                <w:placeholder>
                  <w:docPart w:val="F005EAA31F4042A3A3362F4F02925133"/>
                </w:placeholder>
                <w:showingPlcHdr/>
                <w:comboBox>
                  <w:listItem w:value="Zvolte položku."/>
                  <w:listItem w:displayText="nepožaduje se" w:value="nepožaduje se"/>
                  <w:listItem w:displayText="1. stupeň znalosti" w:value="1. stupeň znalosti"/>
                  <w:listItem w:displayText="2. stupeň znalosti" w:value="2. stupeň znalosti"/>
                  <w:listItem w:displayText="3. stupeň znalosti" w:value="3. stupeň znalosti"/>
                </w:comboBox>
              </w:sdtPr>
              <w:sdtEndPr/>
              <w:sdtContent>
                <w:r w:rsidR="00BE2D26" w:rsidRPr="004D70E6">
                  <w:rPr>
                    <w:rStyle w:val="Zstupntext"/>
                  </w:rPr>
                  <w:t>Zvolte položku.</w:t>
                </w:r>
              </w:sdtContent>
            </w:sdt>
            <w:r w:rsidR="00840B79">
              <w:rPr>
                <w:rFonts w:cs="Arial"/>
                <w:sz w:val="24"/>
                <w:szCs w:val="24"/>
              </w:rPr>
              <w:t xml:space="preserve"> </w:t>
            </w:r>
            <w:r w:rsidR="00AF52C8">
              <w:rPr>
                <w:rFonts w:cs="Arial"/>
                <w:color w:val="FF0000"/>
                <w:sz w:val="24"/>
                <w:szCs w:val="24"/>
              </w:rPr>
              <w:t>(AJ, NJ, FJ)</w:t>
            </w:r>
            <w:r w:rsidR="00BE2D26">
              <w:rPr>
                <w:rStyle w:val="Znakapoznpodarou"/>
                <w:rFonts w:cs="Arial"/>
                <w:color w:val="FF0000"/>
                <w:sz w:val="24"/>
                <w:szCs w:val="24"/>
              </w:rPr>
              <w:footnoteReference w:id="4"/>
            </w:r>
          </w:p>
        </w:tc>
      </w:tr>
      <w:tr w:rsidR="00840B79" w14:paraId="27FC9EB0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96EF2AB" w14:textId="77777777" w:rsidR="00A14D4F" w:rsidRDefault="00A14D4F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Způsobilost seznamovat se s utajovanými informacemi: </w:t>
            </w:r>
          </w:p>
        </w:tc>
        <w:sdt>
          <w:sdtPr>
            <w:rPr>
              <w:rFonts w:cs="Arial"/>
              <w:sz w:val="24"/>
              <w:szCs w:val="24"/>
            </w:rPr>
            <w:id w:val="-198865868"/>
            <w:placeholder>
              <w:docPart w:val="F005EAA31F4042A3A3362F4F02925133"/>
            </w:placeholder>
            <w:showingPlcHdr/>
            <w:comboBox>
              <w:listItem w:value="Zvolte položku."/>
              <w:listItem w:displayText="nepožaduje se" w:value="nepožaduje se"/>
              <w:listItem w:displayText="vyhrazené" w:value="vyhrazené"/>
              <w:listItem w:displayText="důvěrné" w:value="důvěrné"/>
              <w:listItem w:displayText="tajné" w:value="tajné"/>
            </w:comboBox>
          </w:sdtPr>
          <w:sdtEndPr/>
          <w:sdtContent>
            <w:tc>
              <w:tcPr>
                <w:tcW w:w="30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20604325" w14:textId="77777777" w:rsidR="00A14D4F" w:rsidRPr="00BE2D26" w:rsidRDefault="00BE2D26" w:rsidP="00DE6FCF">
                <w:pPr>
                  <w:keepNext/>
                  <w:keepLines/>
                  <w:rPr>
                    <w:rFonts w:cs="Arial"/>
                    <w:sz w:val="24"/>
                    <w:szCs w:val="24"/>
                  </w:rPr>
                </w:pPr>
                <w:r w:rsidRPr="004D70E6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40B79" w14:paraId="09CD68EB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1607AEA" w14:textId="77777777" w:rsidR="00A14D4F" w:rsidRDefault="00A14D4F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Požadavek na státní občanství České republiky:</w:t>
            </w:r>
          </w:p>
        </w:tc>
        <w:sdt>
          <w:sdtPr>
            <w:rPr>
              <w:rFonts w:cs="Arial"/>
              <w:sz w:val="24"/>
              <w:szCs w:val="24"/>
            </w:rPr>
            <w:id w:val="311600772"/>
            <w:placeholder>
              <w:docPart w:val="F005EAA31F4042A3A3362F4F02925133"/>
            </w:placeholder>
            <w:showingPlcHdr/>
            <w:comboBox>
              <w:listItem w:value="Zvolte položku."/>
              <w:listItem w:displayText="nepožaduje se" w:value="nepožaduje se"/>
              <w:listItem w:displayText="požaduje se" w:value="požaduje se"/>
            </w:comboBox>
          </w:sdtPr>
          <w:sdtEndPr/>
          <w:sdtContent>
            <w:tc>
              <w:tcPr>
                <w:tcW w:w="30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0D582699" w14:textId="77777777" w:rsidR="00A14D4F" w:rsidRPr="00BE2D26" w:rsidRDefault="00BE2D26" w:rsidP="00DE6FCF">
                <w:pPr>
                  <w:keepNext/>
                  <w:keepLines/>
                  <w:rPr>
                    <w:rFonts w:cs="Arial"/>
                    <w:sz w:val="24"/>
                    <w:szCs w:val="24"/>
                  </w:rPr>
                </w:pPr>
                <w:r w:rsidRPr="004D70E6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40B79" w14:paraId="34DF6E44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83EAEBA" w14:textId="77777777" w:rsidR="00A14D4F" w:rsidRDefault="00A14D4F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Požadavek na zákaz konkurence:</w:t>
            </w:r>
          </w:p>
        </w:tc>
        <w:sdt>
          <w:sdtPr>
            <w:rPr>
              <w:rFonts w:cs="Arial"/>
              <w:sz w:val="24"/>
              <w:szCs w:val="24"/>
            </w:rPr>
            <w:id w:val="920605560"/>
            <w:placeholder>
              <w:docPart w:val="F005EAA31F4042A3A3362F4F02925133"/>
            </w:placeholder>
            <w:showingPlcHdr/>
            <w:comboBox>
              <w:listItem w:value="Zvolte položku."/>
              <w:listItem w:displayText="nepožaduje se" w:value="nepožaduje se"/>
              <w:listItem w:displayText="požaduje se" w:value="požaduje se"/>
            </w:comboBox>
          </w:sdtPr>
          <w:sdtEndPr/>
          <w:sdtContent>
            <w:tc>
              <w:tcPr>
                <w:tcW w:w="30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07C1E79F" w14:textId="77777777" w:rsidR="00A14D4F" w:rsidRPr="00DE6FCF" w:rsidRDefault="00DE6FCF" w:rsidP="00DE6FCF">
                <w:pPr>
                  <w:keepNext/>
                  <w:keepLines/>
                  <w:rPr>
                    <w:rFonts w:cs="Arial"/>
                    <w:sz w:val="24"/>
                    <w:szCs w:val="24"/>
                  </w:rPr>
                </w:pPr>
                <w:r w:rsidRPr="004D70E6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7A9606AF" w14:textId="77777777" w:rsidR="00701AE6" w:rsidRPr="00CF581F" w:rsidRDefault="00701AE6" w:rsidP="00701AE6">
      <w:pPr>
        <w:pStyle w:val="Zkladntext"/>
        <w:keepNext/>
        <w:keepLines/>
        <w:rPr>
          <w:rFonts w:ascii="Arial" w:hAnsi="Arial" w:cs="Arial"/>
          <w:szCs w:val="24"/>
        </w:rPr>
      </w:pPr>
      <w:r w:rsidRPr="005C67ED">
        <w:rPr>
          <w:rFonts w:ascii="Arial" w:hAnsi="Arial" w:cs="Arial"/>
        </w:rPr>
        <w:t xml:space="preserve">V Praze dne: </w:t>
      </w:r>
      <w:r w:rsidR="00AF52C8" w:rsidRPr="00CF581F">
        <w:rPr>
          <w:rFonts w:ascii="Arial" w:hAnsi="Arial" w:cs="Arial"/>
          <w:color w:val="FF0000"/>
          <w:szCs w:val="24"/>
        </w:rPr>
        <w:t>datum nástupu zaměstnance do prac. poměru nebo datum platnosti změny popisu</w:t>
      </w:r>
      <w:r w:rsidRPr="00CF581F">
        <w:rPr>
          <w:rFonts w:ascii="Arial" w:hAnsi="Arial" w:cs="Arial"/>
          <w:color w:val="FF0000"/>
          <w:szCs w:val="24"/>
        </w:rPr>
        <w:t xml:space="preserve"> </w:t>
      </w:r>
    </w:p>
    <w:p w14:paraId="688B5B90" w14:textId="77777777" w:rsidR="00701AE6" w:rsidRPr="00DB5CD0" w:rsidRDefault="00701AE6" w:rsidP="00701AE6">
      <w:pPr>
        <w:pStyle w:val="nic"/>
        <w:rPr>
          <w:rFonts w:ascii="Arial" w:hAnsi="Arial" w:cs="Arial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7"/>
        <w:gridCol w:w="160"/>
        <w:gridCol w:w="2959"/>
        <w:gridCol w:w="160"/>
        <w:gridCol w:w="2976"/>
      </w:tblGrid>
      <w:tr w:rsidR="00701AE6" w:rsidRPr="00DB5CD0" w14:paraId="3434EB65" w14:textId="77777777" w:rsidTr="00087814">
        <w:trPr>
          <w:trHeight w:hRule="exact" w:val="1134"/>
        </w:trPr>
        <w:tc>
          <w:tcPr>
            <w:tcW w:w="2887" w:type="dxa"/>
            <w:tcBorders>
              <w:bottom w:val="dotted" w:sz="4" w:space="0" w:color="auto"/>
            </w:tcBorders>
            <w:vAlign w:val="bottom"/>
          </w:tcPr>
          <w:p w14:paraId="4544840C" w14:textId="77777777" w:rsidR="00701AE6" w:rsidRPr="00DB5CD0" w:rsidRDefault="00701AE6" w:rsidP="00087814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708A86F0" w14:textId="77777777" w:rsidR="00701AE6" w:rsidRPr="00DB5CD0" w:rsidRDefault="00701AE6" w:rsidP="00087814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2959" w:type="dxa"/>
            <w:tcBorders>
              <w:bottom w:val="dotted" w:sz="4" w:space="0" w:color="auto"/>
            </w:tcBorders>
            <w:vAlign w:val="bottom"/>
          </w:tcPr>
          <w:p w14:paraId="0D67A970" w14:textId="77777777" w:rsidR="00701AE6" w:rsidRPr="00DB5CD0" w:rsidRDefault="00701AE6" w:rsidP="00087814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5CDBF817" w14:textId="77777777" w:rsidR="00701AE6" w:rsidRPr="00DB5CD0" w:rsidRDefault="00701AE6" w:rsidP="00087814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dotted" w:sz="4" w:space="0" w:color="auto"/>
            </w:tcBorders>
            <w:vAlign w:val="bottom"/>
          </w:tcPr>
          <w:p w14:paraId="7DC9725A" w14:textId="77777777" w:rsidR="00701AE6" w:rsidRPr="00DB5CD0" w:rsidRDefault="00701AE6" w:rsidP="00087814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</w:tr>
      <w:tr w:rsidR="00701AE6" w:rsidRPr="0039550C" w14:paraId="143BAB20" w14:textId="77777777" w:rsidTr="00087814">
        <w:trPr>
          <w:trHeight w:hRule="exact" w:val="983"/>
        </w:trPr>
        <w:tc>
          <w:tcPr>
            <w:tcW w:w="2887" w:type="dxa"/>
            <w:tcBorders>
              <w:top w:val="dotted" w:sz="4" w:space="0" w:color="auto"/>
            </w:tcBorders>
            <w:vAlign w:val="center"/>
          </w:tcPr>
          <w:p w14:paraId="6D374F8A" w14:textId="77777777" w:rsidR="00701AE6" w:rsidRPr="0039550C" w:rsidRDefault="00701AE6" w:rsidP="00087814">
            <w:pPr>
              <w:pStyle w:val="Sted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  <w:color w:val="FF0000"/>
              </w:rPr>
              <w:t>Jméno zaměstnance</w:t>
            </w:r>
          </w:p>
        </w:tc>
        <w:tc>
          <w:tcPr>
            <w:tcW w:w="160" w:type="dxa"/>
          </w:tcPr>
          <w:p w14:paraId="7DF356C4" w14:textId="77777777" w:rsidR="00701AE6" w:rsidRPr="0039550C" w:rsidRDefault="00701AE6" w:rsidP="00087814">
            <w:pPr>
              <w:pStyle w:val="Sted"/>
              <w:rPr>
                <w:rFonts w:ascii="Arial" w:hAnsi="Arial" w:cs="Arial"/>
              </w:rPr>
            </w:pPr>
          </w:p>
        </w:tc>
        <w:tc>
          <w:tcPr>
            <w:tcW w:w="2959" w:type="dxa"/>
            <w:tcBorders>
              <w:top w:val="dotted" w:sz="4" w:space="0" w:color="auto"/>
            </w:tcBorders>
            <w:vAlign w:val="center"/>
          </w:tcPr>
          <w:p w14:paraId="7B54A44C" w14:textId="77777777" w:rsidR="00701AE6" w:rsidRPr="004D47EA" w:rsidRDefault="00B156B8" w:rsidP="00087814">
            <w:pPr>
              <w:pStyle w:val="Sted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Jméno ředitele/ředitelky personálního odboru</w:t>
            </w:r>
          </w:p>
        </w:tc>
        <w:tc>
          <w:tcPr>
            <w:tcW w:w="160" w:type="dxa"/>
          </w:tcPr>
          <w:p w14:paraId="792FE4A0" w14:textId="77777777" w:rsidR="00701AE6" w:rsidRPr="0039550C" w:rsidRDefault="00701AE6" w:rsidP="00087814">
            <w:pPr>
              <w:pStyle w:val="Sted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3D62D96B" w14:textId="31C2BA9C" w:rsidR="00701AE6" w:rsidRPr="0039550C" w:rsidRDefault="00701AE6" w:rsidP="00C05370">
            <w:pPr>
              <w:pStyle w:val="Sted"/>
              <w:keepNext/>
              <w:keepLines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  <w:color w:val="FF0000"/>
              </w:rPr>
              <w:t xml:space="preserve">Jméno </w:t>
            </w:r>
            <w:r w:rsidR="0028213E">
              <w:rPr>
                <w:rFonts w:ascii="Arial" w:hAnsi="Arial" w:cs="Arial"/>
                <w:color w:val="FF0000"/>
              </w:rPr>
              <w:t>představeného/</w:t>
            </w:r>
            <w:r w:rsidR="00C05370">
              <w:rPr>
                <w:rFonts w:ascii="Arial" w:hAnsi="Arial" w:cs="Arial"/>
                <w:color w:val="FF0000"/>
              </w:rPr>
              <w:t>vedoucího</w:t>
            </w:r>
            <w:r w:rsidRPr="00DE314B">
              <w:rPr>
                <w:rFonts w:ascii="Arial" w:hAnsi="Arial" w:cs="Arial"/>
                <w:color w:val="FF0000"/>
              </w:rPr>
              <w:t xml:space="preserve"> zaměstnance</w:t>
            </w:r>
          </w:p>
        </w:tc>
      </w:tr>
      <w:tr w:rsidR="00701AE6" w:rsidRPr="002D440E" w14:paraId="5EDBBF12" w14:textId="77777777" w:rsidTr="00087814">
        <w:trPr>
          <w:trHeight w:val="408"/>
        </w:trPr>
        <w:tc>
          <w:tcPr>
            <w:tcW w:w="2887" w:type="dxa"/>
          </w:tcPr>
          <w:p w14:paraId="5020A884" w14:textId="77777777" w:rsidR="00701AE6" w:rsidRPr="002D440E" w:rsidRDefault="00701AE6" w:rsidP="00087814">
            <w:pPr>
              <w:pStyle w:val="Sted"/>
              <w:rPr>
                <w:rFonts w:ascii="Arial" w:hAnsi="Arial" w:cs="Arial"/>
                <w:i/>
              </w:rPr>
            </w:pPr>
            <w:r w:rsidRPr="002D440E">
              <w:rPr>
                <w:rFonts w:ascii="Arial" w:hAnsi="Arial" w:cs="Arial"/>
                <w:i/>
              </w:rPr>
              <w:t>podpis zaměstnance</w:t>
            </w:r>
          </w:p>
        </w:tc>
        <w:tc>
          <w:tcPr>
            <w:tcW w:w="160" w:type="dxa"/>
          </w:tcPr>
          <w:p w14:paraId="0FEDAB25" w14:textId="77777777" w:rsidR="00701AE6" w:rsidRPr="002D440E" w:rsidRDefault="00701AE6" w:rsidP="00087814">
            <w:pPr>
              <w:pStyle w:val="Sted"/>
              <w:rPr>
                <w:rFonts w:ascii="Arial" w:hAnsi="Arial" w:cs="Arial"/>
                <w:i/>
              </w:rPr>
            </w:pPr>
          </w:p>
        </w:tc>
        <w:tc>
          <w:tcPr>
            <w:tcW w:w="2959" w:type="dxa"/>
          </w:tcPr>
          <w:p w14:paraId="2BCB6017" w14:textId="77777777" w:rsidR="00701AE6" w:rsidRPr="002D440E" w:rsidRDefault="00701AE6" w:rsidP="00087814">
            <w:pPr>
              <w:pStyle w:val="Ste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podpis ředitele odboru </w:t>
            </w:r>
            <w:r w:rsidRPr="002D440E">
              <w:rPr>
                <w:rFonts w:ascii="Arial" w:hAnsi="Arial" w:cs="Arial"/>
                <w:i/>
              </w:rPr>
              <w:t>personálního</w:t>
            </w:r>
          </w:p>
        </w:tc>
        <w:tc>
          <w:tcPr>
            <w:tcW w:w="160" w:type="dxa"/>
          </w:tcPr>
          <w:p w14:paraId="34322E4B" w14:textId="77777777" w:rsidR="00701AE6" w:rsidRPr="002D440E" w:rsidRDefault="00701AE6" w:rsidP="00087814">
            <w:pPr>
              <w:pStyle w:val="Sted"/>
              <w:rPr>
                <w:rFonts w:ascii="Arial" w:hAnsi="Arial" w:cs="Arial"/>
                <w:i/>
              </w:rPr>
            </w:pPr>
          </w:p>
        </w:tc>
        <w:tc>
          <w:tcPr>
            <w:tcW w:w="2976" w:type="dxa"/>
          </w:tcPr>
          <w:p w14:paraId="0426C838" w14:textId="30F65B6C" w:rsidR="00701AE6" w:rsidRPr="002D440E" w:rsidRDefault="00701AE6" w:rsidP="00C05370">
            <w:pPr>
              <w:pStyle w:val="Sted"/>
              <w:rPr>
                <w:rFonts w:ascii="Arial" w:hAnsi="Arial" w:cs="Arial"/>
                <w:i/>
              </w:rPr>
            </w:pPr>
            <w:r w:rsidRPr="002D440E">
              <w:rPr>
                <w:rFonts w:ascii="Arial" w:hAnsi="Arial" w:cs="Arial"/>
                <w:i/>
              </w:rPr>
              <w:t xml:space="preserve">podpis </w:t>
            </w:r>
            <w:r w:rsidR="002761AF" w:rsidRPr="002761AF">
              <w:rPr>
                <w:rFonts w:ascii="Arial" w:hAnsi="Arial" w:cs="Arial"/>
                <w:i/>
              </w:rPr>
              <w:t>představeného</w:t>
            </w:r>
            <w:r w:rsidR="002761AF">
              <w:rPr>
                <w:rFonts w:ascii="Arial" w:hAnsi="Arial" w:cs="Arial"/>
                <w:i/>
              </w:rPr>
              <w:t>/</w:t>
            </w:r>
            <w:r w:rsidR="00C05370">
              <w:rPr>
                <w:rFonts w:ascii="Arial" w:hAnsi="Arial" w:cs="Arial"/>
                <w:i/>
              </w:rPr>
              <w:t xml:space="preserve">vedoucího </w:t>
            </w:r>
            <w:r w:rsidRPr="002D440E">
              <w:rPr>
                <w:rFonts w:ascii="Arial" w:hAnsi="Arial" w:cs="Arial"/>
                <w:i/>
              </w:rPr>
              <w:t>zaměstnance</w:t>
            </w:r>
          </w:p>
        </w:tc>
      </w:tr>
    </w:tbl>
    <w:p w14:paraId="2F3DEE41" w14:textId="77777777" w:rsidR="00B129EC" w:rsidRPr="00DB5CD0" w:rsidRDefault="00B129EC" w:rsidP="00B129EC">
      <w:pPr>
        <w:pStyle w:val="nic"/>
        <w:rPr>
          <w:rFonts w:ascii="Arial" w:hAnsi="Arial" w:cs="Arial"/>
        </w:rPr>
      </w:pPr>
    </w:p>
    <w:p w14:paraId="75EA0FD9" w14:textId="77777777" w:rsidR="001D638E" w:rsidRPr="00B129EC" w:rsidRDefault="001D638E" w:rsidP="00B129EC"/>
    <w:sectPr w:rsidR="001D638E" w:rsidRPr="00B129EC" w:rsidSect="00840B79">
      <w:headerReference w:type="default" r:id="rId8"/>
      <w:pgSz w:w="11906" w:h="16838" w:code="9"/>
      <w:pgMar w:top="1701" w:right="1361" w:bottom="992" w:left="1361" w:header="158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ED14" w14:textId="77777777" w:rsidR="006C006A" w:rsidRDefault="006C006A">
      <w:r>
        <w:separator/>
      </w:r>
    </w:p>
  </w:endnote>
  <w:endnote w:type="continuationSeparator" w:id="0">
    <w:p w14:paraId="67481A9D" w14:textId="77777777" w:rsidR="006C006A" w:rsidRDefault="006C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8B22" w14:textId="77777777" w:rsidR="006C006A" w:rsidRDefault="006C006A">
      <w:r>
        <w:separator/>
      </w:r>
    </w:p>
  </w:footnote>
  <w:footnote w:type="continuationSeparator" w:id="0">
    <w:p w14:paraId="1B041A70" w14:textId="77777777" w:rsidR="006C006A" w:rsidRDefault="006C006A">
      <w:r>
        <w:continuationSeparator/>
      </w:r>
    </w:p>
  </w:footnote>
  <w:footnote w:id="1">
    <w:p w14:paraId="2A98F75D" w14:textId="77777777" w:rsidR="00A05FDE" w:rsidRDefault="00A05FDE" w:rsidP="00992FDC">
      <w:pPr>
        <w:pStyle w:val="Textpoznpodarou"/>
        <w:ind w:left="113" w:hanging="113"/>
        <w:jc w:val="both"/>
      </w:pPr>
      <w:r>
        <w:rPr>
          <w:rStyle w:val="Znakapoznpodarou"/>
        </w:rPr>
        <w:footnoteRef/>
      </w:r>
      <w:r>
        <w:t xml:space="preserve"> Označení vychází z Nařízení vlády č. 222/2010 Sb. a je uvedeno u příslušného katalogového čísla</w:t>
      </w:r>
    </w:p>
  </w:footnote>
  <w:footnote w:id="2">
    <w:p w14:paraId="49568141" w14:textId="77777777" w:rsidR="00A05FDE" w:rsidRDefault="00A05FDE" w:rsidP="00992FDC">
      <w:pPr>
        <w:pStyle w:val="Pozn"/>
        <w:spacing w:before="0"/>
        <w:ind w:left="113" w:hanging="113"/>
        <w:jc w:val="both"/>
      </w:pPr>
      <w:r>
        <w:rPr>
          <w:rStyle w:val="Znakapoznpodarou"/>
        </w:rPr>
        <w:footnoteRef/>
      </w:r>
      <w:r w:rsidR="008C3758">
        <w:t xml:space="preserve"> </w:t>
      </w:r>
      <w:r w:rsidRPr="00DB5CD0">
        <w:rPr>
          <w:rFonts w:ascii="Arial" w:hAnsi="Arial" w:cs="Arial"/>
        </w:rPr>
        <w:t>Příklad:</w:t>
      </w:r>
      <w:r w:rsidR="00AE000C">
        <w:rPr>
          <w:rFonts w:ascii="Arial" w:hAnsi="Arial" w:cs="Arial"/>
        </w:rPr>
        <w:t xml:space="preserve"> </w:t>
      </w:r>
      <w:r w:rsidRPr="00DB5CD0">
        <w:rPr>
          <w:rFonts w:ascii="Arial" w:hAnsi="Arial" w:cs="Arial"/>
        </w:rPr>
        <w:t xml:space="preserve">V katalogu prací </w:t>
      </w:r>
      <w:r w:rsidRPr="00DB5CD0">
        <w:rPr>
          <w:rFonts w:ascii="Arial" w:hAnsi="Arial" w:cs="Arial"/>
          <w:b/>
        </w:rPr>
        <w:t>A. A. A. /T. B</w:t>
      </w:r>
      <w:r w:rsidRPr="00DB5CD0">
        <w:rPr>
          <w:rFonts w:ascii="Arial" w:hAnsi="Arial" w:cs="Arial"/>
        </w:rPr>
        <w:t xml:space="preserve"> je např. </w:t>
      </w:r>
      <w:r w:rsidRPr="00DB5CD0">
        <w:rPr>
          <w:rFonts w:ascii="Arial" w:hAnsi="Arial" w:cs="Arial"/>
          <w:b/>
        </w:rPr>
        <w:t>1. 01. 13 /13. 1</w:t>
      </w:r>
      <w:r w:rsidRPr="00DB5CD0">
        <w:rPr>
          <w:rFonts w:ascii="Arial" w:hAnsi="Arial" w:cs="Arial"/>
        </w:rPr>
        <w:t>, kde část před lomítkem je číslo povolání a část za lomítkem určuje platovou třídu a vykonávanou práci v dané třídě.</w:t>
      </w:r>
    </w:p>
  </w:footnote>
  <w:footnote w:id="3">
    <w:p w14:paraId="16A9659F" w14:textId="77777777" w:rsidR="00AE000C" w:rsidRDefault="00AE000C" w:rsidP="00992FD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 w:rsidR="00992FDC">
        <w:t xml:space="preserve"> </w:t>
      </w:r>
      <w:r>
        <w:t xml:space="preserve">Vyberte vzdělání odpovídající platové třídě, která je pro </w:t>
      </w:r>
      <w:r w:rsidR="00992FDC">
        <w:t xml:space="preserve">dané </w:t>
      </w:r>
      <w:r>
        <w:t xml:space="preserve">pracovní místo stanovena </w:t>
      </w:r>
      <w:r w:rsidR="00992FDC">
        <w:br/>
      </w:r>
      <w:r>
        <w:t>(NV 341/2017 Sb., §2 odst. 1)</w:t>
      </w:r>
    </w:p>
  </w:footnote>
  <w:footnote w:id="4">
    <w:p w14:paraId="7BAC316A" w14:textId="77777777" w:rsidR="00BE2D26" w:rsidRDefault="00BE2D26" w:rsidP="00992FD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Nehodící se vymažte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86E5" w14:textId="77777777" w:rsidR="009D0C3F" w:rsidRPr="005E1D33" w:rsidRDefault="00B156B8" w:rsidP="005E1D33">
    <w:pPr>
      <w:pStyle w:val="Zhlav"/>
      <w:jc w:val="righ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068F3" wp14:editId="05D72AFE">
              <wp:simplePos x="0" y="0"/>
              <wp:positionH relativeFrom="column">
                <wp:posOffset>-371475</wp:posOffset>
              </wp:positionH>
              <wp:positionV relativeFrom="paragraph">
                <wp:posOffset>-771525</wp:posOffset>
              </wp:positionV>
              <wp:extent cx="2600325" cy="819150"/>
              <wp:effectExtent l="0" t="0" r="28575" b="1905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0325" cy="8191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0D19CC" w14:textId="77777777" w:rsidR="00B156B8" w:rsidRPr="00030F5D" w:rsidRDefault="00B156B8" w:rsidP="00030F5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30F5D">
                            <w:rPr>
                              <w:color w:val="000000" w:themeColor="text1"/>
                            </w:rPr>
                            <w:t>Místo pro umístění loga resortu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5068F3" id="Obdélník 1" o:spid="_x0000_s1026" style="position:absolute;left:0;text-align:left;margin-left:-29.25pt;margin-top:-60.75pt;width:20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" filled="f" strokecolor="#243f60 [1604]" strokeweight="2pt">
              <v:textbox>
                <w:txbxContent>
                  <w:p w14:paraId="090D19CC" w14:textId="77777777" w:rsidR="00B156B8" w:rsidRPr="00030F5D" w:rsidRDefault="00B156B8" w:rsidP="00030F5D">
                    <w:pPr>
                      <w:jc w:val="center"/>
                      <w:rPr>
                        <w:color w:val="000000" w:themeColor="text1"/>
                      </w:rPr>
                    </w:pPr>
                    <w:r w:rsidRPr="00030F5D">
                      <w:rPr>
                        <w:color w:val="000000" w:themeColor="text1"/>
                      </w:rPr>
                      <w:t>Místo pro umístění loga resortu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066"/>
    <w:multiLevelType w:val="hybridMultilevel"/>
    <w:tmpl w:val="5562E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3041"/>
    <w:multiLevelType w:val="hybridMultilevel"/>
    <w:tmpl w:val="CB96C034"/>
    <w:lvl w:ilvl="0" w:tplc="8BBE9D34">
      <w:start w:val="1"/>
      <w:numFmt w:val="lowerLetter"/>
      <w:pStyle w:val="Sezna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235407"/>
    <w:multiLevelType w:val="hybridMultilevel"/>
    <w:tmpl w:val="B374017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B750627"/>
    <w:multiLevelType w:val="hybridMultilevel"/>
    <w:tmpl w:val="5322AA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56031037">
    <w:abstractNumId w:val="1"/>
  </w:num>
  <w:num w:numId="2" w16cid:durableId="946693625">
    <w:abstractNumId w:val="2"/>
  </w:num>
  <w:num w:numId="3" w16cid:durableId="1556501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8231645">
    <w:abstractNumId w:val="1"/>
  </w:num>
  <w:num w:numId="5" w16cid:durableId="859852474">
    <w:abstractNumId w:val="3"/>
  </w:num>
  <w:num w:numId="6" w16cid:durableId="2066249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5D"/>
    <w:rsid w:val="000238EC"/>
    <w:rsid w:val="00027B4A"/>
    <w:rsid w:val="00030F5D"/>
    <w:rsid w:val="000310A7"/>
    <w:rsid w:val="000310AB"/>
    <w:rsid w:val="000737B1"/>
    <w:rsid w:val="000765A6"/>
    <w:rsid w:val="000813CE"/>
    <w:rsid w:val="00081F89"/>
    <w:rsid w:val="00087C9A"/>
    <w:rsid w:val="000B39C0"/>
    <w:rsid w:val="000F47A0"/>
    <w:rsid w:val="00115637"/>
    <w:rsid w:val="00126E3B"/>
    <w:rsid w:val="001623BA"/>
    <w:rsid w:val="001D638E"/>
    <w:rsid w:val="00204FFF"/>
    <w:rsid w:val="00212915"/>
    <w:rsid w:val="00220F6C"/>
    <w:rsid w:val="00223668"/>
    <w:rsid w:val="00252ED6"/>
    <w:rsid w:val="002761AF"/>
    <w:rsid w:val="0028213E"/>
    <w:rsid w:val="002E64A4"/>
    <w:rsid w:val="00366A68"/>
    <w:rsid w:val="003B7EC7"/>
    <w:rsid w:val="003D5ECD"/>
    <w:rsid w:val="00403D1D"/>
    <w:rsid w:val="0043375A"/>
    <w:rsid w:val="004510A2"/>
    <w:rsid w:val="00484EF1"/>
    <w:rsid w:val="004B3650"/>
    <w:rsid w:val="004E5BD4"/>
    <w:rsid w:val="004F4B51"/>
    <w:rsid w:val="00513714"/>
    <w:rsid w:val="005A5719"/>
    <w:rsid w:val="005D6AFE"/>
    <w:rsid w:val="005E0AE5"/>
    <w:rsid w:val="005E1D33"/>
    <w:rsid w:val="005F27EB"/>
    <w:rsid w:val="0066306A"/>
    <w:rsid w:val="00671A2F"/>
    <w:rsid w:val="006B46A6"/>
    <w:rsid w:val="006C006A"/>
    <w:rsid w:val="00701AE6"/>
    <w:rsid w:val="0074519D"/>
    <w:rsid w:val="00760A30"/>
    <w:rsid w:val="007A7264"/>
    <w:rsid w:val="007B0928"/>
    <w:rsid w:val="007E2905"/>
    <w:rsid w:val="00835C12"/>
    <w:rsid w:val="00840B79"/>
    <w:rsid w:val="008477E5"/>
    <w:rsid w:val="0085721E"/>
    <w:rsid w:val="008B7505"/>
    <w:rsid w:val="008C3758"/>
    <w:rsid w:val="009234D5"/>
    <w:rsid w:val="00923E99"/>
    <w:rsid w:val="0092406E"/>
    <w:rsid w:val="009343D2"/>
    <w:rsid w:val="00980B83"/>
    <w:rsid w:val="0098219F"/>
    <w:rsid w:val="00992FDC"/>
    <w:rsid w:val="00997B39"/>
    <w:rsid w:val="009C7C0F"/>
    <w:rsid w:val="009D0C3F"/>
    <w:rsid w:val="009E465F"/>
    <w:rsid w:val="00A05FDE"/>
    <w:rsid w:val="00A14D4F"/>
    <w:rsid w:val="00A24F21"/>
    <w:rsid w:val="00AE000C"/>
    <w:rsid w:val="00AF12CC"/>
    <w:rsid w:val="00AF52C8"/>
    <w:rsid w:val="00AF5A55"/>
    <w:rsid w:val="00B129EC"/>
    <w:rsid w:val="00B156B8"/>
    <w:rsid w:val="00B234E4"/>
    <w:rsid w:val="00BD32AC"/>
    <w:rsid w:val="00BE2D26"/>
    <w:rsid w:val="00C0351B"/>
    <w:rsid w:val="00C03732"/>
    <w:rsid w:val="00C05370"/>
    <w:rsid w:val="00CB5508"/>
    <w:rsid w:val="00CF581F"/>
    <w:rsid w:val="00D20077"/>
    <w:rsid w:val="00D23128"/>
    <w:rsid w:val="00D23775"/>
    <w:rsid w:val="00D251B9"/>
    <w:rsid w:val="00DB28DB"/>
    <w:rsid w:val="00DC55BF"/>
    <w:rsid w:val="00DE667C"/>
    <w:rsid w:val="00DE6FCF"/>
    <w:rsid w:val="00E02FA7"/>
    <w:rsid w:val="00E13A62"/>
    <w:rsid w:val="00E51296"/>
    <w:rsid w:val="00E5426B"/>
    <w:rsid w:val="00EA1F10"/>
    <w:rsid w:val="00F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79F84"/>
  <w15:docId w15:val="{ABBE463A-8363-43C0-93E2-F21776C5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B129EC"/>
    <w:pPr>
      <w:keepNext/>
      <w:overflowPunct w:val="0"/>
      <w:autoSpaceDE w:val="0"/>
      <w:autoSpaceDN w:val="0"/>
      <w:adjustRightInd w:val="0"/>
      <w:spacing w:before="360" w:after="120"/>
      <w:textAlignment w:val="baseline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B129EC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1D638E"/>
    <w:pPr>
      <w:spacing w:after="160" w:line="240" w:lineRule="exact"/>
    </w:pPr>
    <w:rPr>
      <w:rFonts w:ascii="Verdana" w:hAnsi="Verdana"/>
      <w:lang w:val="en-US" w:eastAsia="en-US"/>
    </w:rPr>
  </w:style>
  <w:style w:type="paragraph" w:styleId="Nzev">
    <w:name w:val="Title"/>
    <w:basedOn w:val="Normln"/>
    <w:qFormat/>
    <w:rsid w:val="001D638E"/>
    <w:pPr>
      <w:jc w:val="center"/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rsid w:val="001D638E"/>
  </w:style>
  <w:style w:type="character" w:customStyle="1" w:styleId="ZhlavChar">
    <w:name w:val="Záhlaví Char"/>
    <w:link w:val="Zhlav"/>
    <w:uiPriority w:val="99"/>
    <w:rsid w:val="000F47A0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47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B129EC"/>
    <w:rPr>
      <w:rFonts w:ascii="Arial" w:hAnsi="Arial"/>
      <w:b/>
      <w:sz w:val="24"/>
    </w:rPr>
  </w:style>
  <w:style w:type="character" w:customStyle="1" w:styleId="Nadpis2Char">
    <w:name w:val="Nadpis 2 Char"/>
    <w:link w:val="Nadpis2"/>
    <w:rsid w:val="00B129EC"/>
    <w:rPr>
      <w:rFonts w:ascii="Arial" w:hAnsi="Arial"/>
      <w:b/>
      <w:i/>
      <w:sz w:val="24"/>
    </w:rPr>
  </w:style>
  <w:style w:type="paragraph" w:customStyle="1" w:styleId="Nadpis">
    <w:name w:val="*Nadpis"/>
    <w:basedOn w:val="Normln"/>
    <w:rsid w:val="00B129EC"/>
    <w:pPr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b/>
      <w:sz w:val="32"/>
    </w:rPr>
  </w:style>
  <w:style w:type="paragraph" w:styleId="Zkladntext">
    <w:name w:val="Body Text"/>
    <w:basedOn w:val="Normln"/>
    <w:link w:val="ZkladntextChar"/>
    <w:rsid w:val="00B129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B129EC"/>
    <w:rPr>
      <w:sz w:val="24"/>
    </w:rPr>
  </w:style>
  <w:style w:type="paragraph" w:customStyle="1" w:styleId="Seznam">
    <w:name w:val="*Seznam"/>
    <w:basedOn w:val="Zkladntext"/>
    <w:rsid w:val="00B129EC"/>
    <w:pPr>
      <w:numPr>
        <w:numId w:val="1"/>
      </w:numPr>
      <w:contextualSpacing/>
    </w:pPr>
  </w:style>
  <w:style w:type="paragraph" w:customStyle="1" w:styleId="Sted">
    <w:name w:val="*Střed"/>
    <w:basedOn w:val="Normln"/>
    <w:rsid w:val="00B129E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ozn">
    <w:name w:val="*Pozn"/>
    <w:basedOn w:val="Zkladntext"/>
    <w:rsid w:val="00B129EC"/>
    <w:rPr>
      <w:sz w:val="20"/>
    </w:rPr>
  </w:style>
  <w:style w:type="paragraph" w:customStyle="1" w:styleId="nic">
    <w:name w:val="*nic"/>
    <w:basedOn w:val="Normln"/>
    <w:rsid w:val="00B129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"/>
    </w:rPr>
  </w:style>
  <w:style w:type="paragraph" w:styleId="Bezmezer">
    <w:name w:val="No Spacing"/>
    <w:uiPriority w:val="1"/>
    <w:qFormat/>
    <w:rsid w:val="00126E3B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27B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D2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D26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BE2D2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BE2D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5EAA31F4042A3A3362F4F029251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CF3F5-8EB7-464B-A762-B3C60C5278D6}"/>
      </w:docPartPr>
      <w:docPartBody>
        <w:p w:rsidR="0074291E" w:rsidRDefault="00026FC5">
          <w:pPr>
            <w:pStyle w:val="F005EAA31F4042A3A3362F4F02925133"/>
          </w:pPr>
          <w:r w:rsidRPr="004D70E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1E"/>
    <w:rsid w:val="00026FC5"/>
    <w:rsid w:val="0074291E"/>
    <w:rsid w:val="00D9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005EAA31F4042A3A3362F4F02925133">
    <w:name w:val="F005EAA31F4042A3A3362F4F02925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329EC-8A86-4CFD-9E31-F08353EA4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8A2B9-3949-4551-9E85-FD0B5F03A7F1}"/>
</file>

<file path=customXml/itemProps3.xml><?xml version="1.0" encoding="utf-8"?>
<ds:datastoreItem xmlns:ds="http://schemas.openxmlformats.org/officeDocument/2006/customXml" ds:itemID="{61F5B2B3-92A0-4BB1-858F-9CF5D00FB7C1}"/>
</file>

<file path=customXml/itemProps4.xml><?xml version="1.0" encoding="utf-8"?>
<ds:datastoreItem xmlns:ds="http://schemas.openxmlformats.org/officeDocument/2006/customXml" ds:itemID="{FACC309D-6B50-4E05-8B05-4D72DA2B4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creator>Nikischer Richard</dc:creator>
  <cp:lastModifiedBy>Rollová Magdalena</cp:lastModifiedBy>
  <cp:revision>6</cp:revision>
  <cp:lastPrinted>2016-10-04T10:48:00Z</cp:lastPrinted>
  <dcterms:created xsi:type="dcterms:W3CDTF">2023-08-22T09:06:00Z</dcterms:created>
  <dcterms:modified xsi:type="dcterms:W3CDTF">2023-08-23T13:44:00Z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4" name="docLang">
    <vt:lpwstr>cs</vt:lpwstr>
  </property>
  <property fmtid="{D5CDD505-2E9C-101B-9397-08002B2CF9AE}" pid="5" name="MediaServiceImageTags">
    <vt:lpwstr/>
  </property>
</Properties>
</file>